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52DF9" w14:textId="77777777" w:rsidR="0033497D" w:rsidRDefault="0033497D" w:rsidP="0033497D">
      <w:pPr>
        <w:tabs>
          <w:tab w:val="left" w:pos="1276"/>
        </w:tabs>
        <w:jc w:val="right"/>
        <w:rPr>
          <w:rFonts w:ascii="Times New Roman" w:hAnsi="Times New Roman"/>
          <w:lang w:val="bg-BG"/>
        </w:rPr>
      </w:pPr>
    </w:p>
    <w:p w14:paraId="679164F3" w14:textId="6AF9EFBE" w:rsidR="0033497D" w:rsidRDefault="007611B2" w:rsidP="00C075EA">
      <w:pPr>
        <w:rPr>
          <w:rFonts w:ascii="Times New Roman" w:hAnsi="Times New Roman"/>
          <w:sz w:val="24"/>
          <w:szCs w:val="24"/>
          <w:lang w:val="bg-BG"/>
        </w:rPr>
      </w:pPr>
      <w:r w:rsidRPr="007611B2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116F481C" wp14:editId="752E05DA">
            <wp:extent cx="2600688" cy="1324160"/>
            <wp:effectExtent l="0" t="0" r="9525" b="9525"/>
            <wp:docPr id="94640259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402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0688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AA0A8" w14:textId="77777777" w:rsidR="0033497D" w:rsidRDefault="0033497D" w:rsidP="00C075EA">
      <w:pPr>
        <w:rPr>
          <w:rFonts w:ascii="Times New Roman" w:hAnsi="Times New Roman"/>
          <w:sz w:val="24"/>
          <w:szCs w:val="24"/>
          <w:lang w:val="bg-BG"/>
        </w:rPr>
      </w:pPr>
    </w:p>
    <w:p w14:paraId="115239D5" w14:textId="77777777" w:rsidR="007B5FDB" w:rsidRPr="00D14583" w:rsidRDefault="007B5FDB" w:rsidP="007B5FDB">
      <w:pPr>
        <w:pStyle w:val="30"/>
        <w:numPr>
          <w:ilvl w:val="12"/>
          <w:numId w:val="0"/>
        </w:num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14583">
        <w:rPr>
          <w:rFonts w:ascii="Times New Roman" w:hAnsi="Times New Roman"/>
          <w:b/>
          <w:sz w:val="24"/>
          <w:szCs w:val="24"/>
          <w:lang w:val="bg-BG"/>
        </w:rPr>
        <w:t>РЕШЕНИЕ</w:t>
      </w:r>
    </w:p>
    <w:p w14:paraId="1A8149F7" w14:textId="77777777" w:rsidR="007B5FDB" w:rsidRPr="00F5201D" w:rsidRDefault="007B5FDB" w:rsidP="007B5FDB">
      <w:pPr>
        <w:rPr>
          <w:rFonts w:ascii="Times New Roman" w:hAnsi="Times New Roman"/>
          <w:sz w:val="24"/>
          <w:szCs w:val="24"/>
          <w:lang w:val="bg-BG"/>
        </w:rPr>
      </w:pPr>
    </w:p>
    <w:p w14:paraId="6CFF5B4D" w14:textId="77777777" w:rsidR="007B5FDB" w:rsidRPr="00F5201D" w:rsidRDefault="007B5FDB" w:rsidP="007B5FDB">
      <w:pPr>
        <w:numPr>
          <w:ilvl w:val="12"/>
          <w:numId w:val="0"/>
        </w:numPr>
        <w:jc w:val="center"/>
        <w:rPr>
          <w:rFonts w:ascii="Times New Roman" w:hAnsi="Times New Roman"/>
          <w:sz w:val="24"/>
          <w:szCs w:val="24"/>
          <w:lang w:val="bg-BG"/>
        </w:rPr>
      </w:pPr>
      <w:r w:rsidRPr="00F5201D">
        <w:rPr>
          <w:rFonts w:ascii="Times New Roman" w:hAnsi="Times New Roman"/>
          <w:sz w:val="24"/>
          <w:szCs w:val="24"/>
          <w:lang w:val="bg-BG"/>
        </w:rPr>
        <w:t>№ 08-РД-</w:t>
      </w:r>
      <w:r>
        <w:rPr>
          <w:rFonts w:ascii="Times New Roman" w:hAnsi="Times New Roman"/>
          <w:sz w:val="24"/>
          <w:szCs w:val="24"/>
          <w:lang w:val="bg-BG"/>
        </w:rPr>
        <w:t>520</w:t>
      </w:r>
      <w:r w:rsidRPr="00F5201D">
        <w:rPr>
          <w:rFonts w:ascii="Times New Roman" w:hAnsi="Times New Roman"/>
          <w:sz w:val="24"/>
          <w:szCs w:val="24"/>
          <w:lang w:val="bg-BG"/>
        </w:rPr>
        <w:t>-0</w:t>
      </w:r>
      <w:r>
        <w:rPr>
          <w:rFonts w:ascii="Times New Roman" w:hAnsi="Times New Roman"/>
          <w:sz w:val="24"/>
          <w:szCs w:val="24"/>
          <w:lang w:val="bg-BG"/>
        </w:rPr>
        <w:t>0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от </w:t>
      </w:r>
      <w:r>
        <w:rPr>
          <w:rFonts w:ascii="Times New Roman" w:hAnsi="Times New Roman"/>
          <w:sz w:val="24"/>
          <w:szCs w:val="24"/>
          <w:lang w:val="bg-BG"/>
        </w:rPr>
        <w:t>15</w:t>
      </w:r>
      <w:r w:rsidRPr="00F5201D">
        <w:rPr>
          <w:rFonts w:ascii="Times New Roman" w:hAnsi="Times New Roman"/>
          <w:sz w:val="24"/>
          <w:szCs w:val="24"/>
          <w:lang w:val="bg-BG"/>
        </w:rPr>
        <w:t>.0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F5201D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14:paraId="1B5E7942" w14:textId="77777777" w:rsidR="007B5FDB" w:rsidRPr="00F5201D" w:rsidRDefault="007B5FDB" w:rsidP="007B5FDB">
      <w:pPr>
        <w:numPr>
          <w:ilvl w:val="12"/>
          <w:numId w:val="0"/>
        </w:numPr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125E9C31" w14:textId="77777777" w:rsidR="007B5FDB" w:rsidRPr="00F5201D" w:rsidRDefault="007B5FDB" w:rsidP="007B5FDB">
      <w:pPr>
        <w:pStyle w:val="30"/>
        <w:numPr>
          <w:ilvl w:val="12"/>
          <w:numId w:val="0"/>
        </w:numPr>
        <w:spacing w:after="0"/>
        <w:jc w:val="center"/>
        <w:rPr>
          <w:rFonts w:ascii="Times New Roman" w:hAnsi="Times New Roman"/>
          <w:sz w:val="24"/>
          <w:szCs w:val="24"/>
          <w:lang w:val="bg-BG"/>
        </w:rPr>
      </w:pPr>
      <w:r w:rsidRPr="00F5201D">
        <w:rPr>
          <w:rFonts w:ascii="Times New Roman" w:hAnsi="Times New Roman"/>
          <w:sz w:val="24"/>
          <w:szCs w:val="24"/>
          <w:lang w:val="bg-BG"/>
        </w:rPr>
        <w:t>На основание чл. 7</w:t>
      </w:r>
      <w:r>
        <w:rPr>
          <w:rFonts w:ascii="Times New Roman" w:hAnsi="Times New Roman"/>
          <w:sz w:val="24"/>
          <w:szCs w:val="24"/>
          <w:lang w:val="bg-BG"/>
        </w:rPr>
        <w:t>8</w:t>
      </w:r>
      <w:r w:rsidRPr="00F5201D">
        <w:rPr>
          <w:rFonts w:ascii="Times New Roman" w:hAnsi="Times New Roman"/>
          <w:sz w:val="24"/>
          <w:szCs w:val="24"/>
          <w:lang w:val="bg-BG"/>
        </w:rPr>
        <w:t>, ал. 1</w:t>
      </w:r>
      <w:r>
        <w:rPr>
          <w:rFonts w:ascii="Times New Roman" w:hAnsi="Times New Roman"/>
          <w:sz w:val="24"/>
          <w:szCs w:val="24"/>
          <w:lang w:val="bg-BG"/>
        </w:rPr>
        <w:t>2,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т. 2, предложение 1 и 2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от Закон за управление на отпадъците (ЗУО) и във връзка със заявление вх.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№ </w:t>
      </w:r>
      <w:r>
        <w:rPr>
          <w:rFonts w:ascii="Times New Roman" w:hAnsi="Times New Roman"/>
          <w:sz w:val="24"/>
          <w:szCs w:val="24"/>
          <w:lang w:val="bg-BG"/>
        </w:rPr>
        <w:t>АО-832</w:t>
      </w:r>
      <w:r w:rsidRPr="00F5201D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Pr="00F5201D">
        <w:rPr>
          <w:rFonts w:ascii="Times New Roman" w:hAnsi="Times New Roman"/>
          <w:sz w:val="24"/>
          <w:szCs w:val="24"/>
          <w:lang w:val="bg-BG"/>
        </w:rPr>
        <w:t>3.0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F5201D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г. и писмо с изх.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№ </w:t>
      </w:r>
      <w:r>
        <w:rPr>
          <w:rFonts w:ascii="Times New Roman" w:hAnsi="Times New Roman"/>
          <w:sz w:val="24"/>
          <w:szCs w:val="24"/>
          <w:lang w:val="bg-BG"/>
        </w:rPr>
        <w:t>АО-832-2</w:t>
      </w:r>
      <w:r w:rsidRPr="00F5201D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 xml:space="preserve"> 25</w:t>
      </w:r>
      <w:r w:rsidRPr="00F5201D">
        <w:rPr>
          <w:rFonts w:ascii="Times New Roman" w:hAnsi="Times New Roman"/>
          <w:sz w:val="24"/>
          <w:szCs w:val="24"/>
          <w:lang w:val="bg-BG"/>
        </w:rPr>
        <w:t>.0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F5201D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14:paraId="529AB4A7" w14:textId="77777777" w:rsidR="007B5FDB" w:rsidRPr="00F5201D" w:rsidRDefault="007B5FDB" w:rsidP="007B5FDB">
      <w:pPr>
        <w:pStyle w:val="30"/>
        <w:numPr>
          <w:ilvl w:val="12"/>
          <w:numId w:val="0"/>
        </w:num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41154FF" w14:textId="77777777" w:rsidR="007B5FDB" w:rsidRPr="00F5201D" w:rsidRDefault="007B5FDB" w:rsidP="007B5FDB">
      <w:pPr>
        <w:pStyle w:val="30"/>
        <w:numPr>
          <w:ilvl w:val="12"/>
          <w:numId w:val="0"/>
        </w:num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F5201D">
        <w:rPr>
          <w:rFonts w:ascii="Times New Roman" w:hAnsi="Times New Roman"/>
          <w:b/>
          <w:sz w:val="24"/>
          <w:szCs w:val="24"/>
          <w:lang w:val="bg-BG"/>
        </w:rPr>
        <w:t xml:space="preserve">ОТКАЗВАМ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РЕГИСТРАЦИЯ </w:t>
      </w:r>
      <w:r w:rsidRPr="00F5201D">
        <w:rPr>
          <w:rFonts w:ascii="Times New Roman" w:hAnsi="Times New Roman"/>
          <w:b/>
          <w:sz w:val="24"/>
          <w:szCs w:val="24"/>
          <w:lang w:val="bg-BG"/>
        </w:rPr>
        <w:t>И ИЗ</w:t>
      </w:r>
      <w:r>
        <w:rPr>
          <w:rFonts w:ascii="Times New Roman" w:hAnsi="Times New Roman"/>
          <w:b/>
          <w:sz w:val="24"/>
          <w:szCs w:val="24"/>
          <w:lang w:val="bg-BG"/>
        </w:rPr>
        <w:t>ДАВА</w:t>
      </w:r>
      <w:r w:rsidRPr="00F5201D">
        <w:rPr>
          <w:rFonts w:ascii="Times New Roman" w:hAnsi="Times New Roman"/>
          <w:b/>
          <w:sz w:val="24"/>
          <w:szCs w:val="24"/>
          <w:lang w:val="bg-BG"/>
        </w:rPr>
        <w:t xml:space="preserve">НЕ </w:t>
      </w:r>
      <w:r>
        <w:rPr>
          <w:rFonts w:ascii="Times New Roman" w:hAnsi="Times New Roman"/>
          <w:b/>
          <w:sz w:val="24"/>
          <w:szCs w:val="24"/>
          <w:lang w:val="bg-BG"/>
        </w:rPr>
        <w:t>НА РЕГИСТРАЦИОНЕН</w:t>
      </w:r>
      <w:r w:rsidRPr="00F5201D">
        <w:rPr>
          <w:rFonts w:ascii="Times New Roman" w:hAnsi="Times New Roman"/>
          <w:b/>
          <w:sz w:val="24"/>
          <w:szCs w:val="24"/>
          <w:lang w:val="bg-BG"/>
        </w:rPr>
        <w:t xml:space="preserve"> ДО</w:t>
      </w:r>
      <w:r>
        <w:rPr>
          <w:rFonts w:ascii="Times New Roman" w:hAnsi="Times New Roman"/>
          <w:b/>
          <w:sz w:val="24"/>
          <w:szCs w:val="24"/>
          <w:lang w:val="bg-BG"/>
        </w:rPr>
        <w:t>КУМ</w:t>
      </w:r>
      <w:r w:rsidRPr="00F5201D">
        <w:rPr>
          <w:rFonts w:ascii="Times New Roman" w:hAnsi="Times New Roman"/>
          <w:b/>
          <w:sz w:val="24"/>
          <w:szCs w:val="24"/>
          <w:lang w:val="bg-BG"/>
        </w:rPr>
        <w:t>ЕН</w:t>
      </w:r>
      <w:r>
        <w:rPr>
          <w:rFonts w:ascii="Times New Roman" w:hAnsi="Times New Roman"/>
          <w:b/>
          <w:sz w:val="24"/>
          <w:szCs w:val="24"/>
          <w:lang w:val="bg-BG"/>
        </w:rPr>
        <w:t>Т</w:t>
      </w:r>
    </w:p>
    <w:p w14:paraId="77F66472" w14:textId="77777777" w:rsidR="007B5FDB" w:rsidRPr="00F5201D" w:rsidRDefault="007B5FDB" w:rsidP="007B5FDB">
      <w:pPr>
        <w:pStyle w:val="30"/>
        <w:numPr>
          <w:ilvl w:val="12"/>
          <w:numId w:val="0"/>
        </w:numPr>
        <w:spacing w:after="0"/>
        <w:rPr>
          <w:rFonts w:ascii="Times New Roman" w:hAnsi="Times New Roman"/>
          <w:sz w:val="24"/>
          <w:szCs w:val="24"/>
          <w:lang w:val="bg-BG"/>
        </w:rPr>
      </w:pPr>
    </w:p>
    <w:p w14:paraId="427850E4" w14:textId="77777777" w:rsidR="007B5FDB" w:rsidRPr="00F5201D" w:rsidRDefault="007B5FDB" w:rsidP="007B5FDB">
      <w:pPr>
        <w:pStyle w:val="30"/>
        <w:numPr>
          <w:ilvl w:val="12"/>
          <w:numId w:val="0"/>
        </w:numPr>
        <w:spacing w:after="0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на</w:t>
      </w:r>
    </w:p>
    <w:p w14:paraId="1CC40ED3" w14:textId="77777777" w:rsidR="007B5FDB" w:rsidRPr="00F5201D" w:rsidRDefault="007B5FDB" w:rsidP="007B5FDB">
      <w:pPr>
        <w:numPr>
          <w:ilvl w:val="12"/>
          <w:numId w:val="0"/>
        </w:num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28797FE2" w14:textId="77777777" w:rsidR="007B5FDB" w:rsidRPr="00F5201D" w:rsidRDefault="007B5FDB" w:rsidP="007B5FDB">
      <w:pPr>
        <w:numPr>
          <w:ilvl w:val="12"/>
          <w:numId w:val="0"/>
        </w:num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F5201D">
        <w:rPr>
          <w:rFonts w:ascii="Times New Roman" w:hAnsi="Times New Roman"/>
          <w:b/>
          <w:sz w:val="24"/>
          <w:szCs w:val="24"/>
          <w:lang w:val="bg-BG"/>
        </w:rPr>
        <w:t>„</w:t>
      </w:r>
      <w:r>
        <w:rPr>
          <w:rFonts w:ascii="Times New Roman" w:hAnsi="Times New Roman"/>
          <w:b/>
          <w:sz w:val="24"/>
          <w:szCs w:val="24"/>
          <w:lang w:val="bg-BG"/>
        </w:rPr>
        <w:t>ВИКО-СЛАВ ИНЖЕНЕРИНГ</w:t>
      </w:r>
      <w:r w:rsidRPr="00F5201D">
        <w:rPr>
          <w:rFonts w:ascii="Times New Roman" w:hAnsi="Times New Roman"/>
          <w:b/>
          <w:sz w:val="24"/>
          <w:szCs w:val="24"/>
          <w:lang w:val="bg-BG"/>
        </w:rPr>
        <w:t xml:space="preserve">“ </w:t>
      </w:r>
      <w:r>
        <w:rPr>
          <w:rFonts w:ascii="Times New Roman" w:hAnsi="Times New Roman"/>
          <w:b/>
          <w:sz w:val="24"/>
          <w:szCs w:val="24"/>
          <w:lang w:val="bg-BG"/>
        </w:rPr>
        <w:t>ЕОО</w:t>
      </w:r>
      <w:r w:rsidRPr="00F5201D">
        <w:rPr>
          <w:rFonts w:ascii="Times New Roman" w:hAnsi="Times New Roman"/>
          <w:b/>
          <w:sz w:val="24"/>
          <w:szCs w:val="24"/>
          <w:lang w:val="bg-BG"/>
        </w:rPr>
        <w:t>Д</w:t>
      </w:r>
    </w:p>
    <w:p w14:paraId="582BC2AA" w14:textId="77777777" w:rsidR="007B5FDB" w:rsidRPr="00F5201D" w:rsidRDefault="007B5FDB" w:rsidP="007B5FDB">
      <w:pPr>
        <w:numPr>
          <w:ilvl w:val="12"/>
          <w:numId w:val="0"/>
        </w:num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1D7CB20" w14:textId="77777777" w:rsidR="007B5FDB" w:rsidRPr="00F5201D" w:rsidRDefault="007B5FDB" w:rsidP="007B5FD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5201D">
        <w:rPr>
          <w:rFonts w:ascii="Times New Roman" w:hAnsi="Times New Roman"/>
          <w:b/>
          <w:sz w:val="24"/>
          <w:szCs w:val="24"/>
          <w:lang w:val="bg-BG"/>
        </w:rPr>
        <w:t xml:space="preserve">ЕИК: </w:t>
      </w:r>
      <w:r>
        <w:rPr>
          <w:rFonts w:ascii="Times New Roman" w:hAnsi="Times New Roman"/>
          <w:sz w:val="24"/>
          <w:szCs w:val="24"/>
          <w:lang w:val="bg-BG"/>
        </w:rPr>
        <w:t>110541382</w:t>
      </w:r>
    </w:p>
    <w:p w14:paraId="6E985C85" w14:textId="77777777" w:rsidR="007B5FDB" w:rsidRPr="00F5201D" w:rsidRDefault="007B5FDB" w:rsidP="007B5FD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5201D">
        <w:rPr>
          <w:rFonts w:ascii="Times New Roman" w:hAnsi="Times New Roman"/>
          <w:b/>
          <w:sz w:val="24"/>
          <w:szCs w:val="24"/>
          <w:lang w:val="bg-BG"/>
        </w:rPr>
        <w:t>седалище и адрес на управлението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: област Ловеч, община </w:t>
      </w:r>
      <w:r>
        <w:rPr>
          <w:rFonts w:ascii="Times New Roman" w:hAnsi="Times New Roman"/>
          <w:sz w:val="24"/>
          <w:szCs w:val="24"/>
          <w:lang w:val="bg-BG"/>
        </w:rPr>
        <w:t>Луковит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гр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Луковит</w:t>
      </w:r>
      <w:r w:rsidRPr="00F5201D">
        <w:rPr>
          <w:rFonts w:ascii="Times New Roman" w:hAnsi="Times New Roman"/>
          <w:sz w:val="24"/>
          <w:szCs w:val="24"/>
          <w:lang w:val="bg-BG"/>
        </w:rPr>
        <w:t>, ул. „</w:t>
      </w:r>
      <w:r>
        <w:rPr>
          <w:rFonts w:ascii="Times New Roman" w:hAnsi="Times New Roman"/>
          <w:sz w:val="24"/>
          <w:szCs w:val="24"/>
          <w:lang w:val="bg-BG"/>
        </w:rPr>
        <w:t>Златна Панега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” № </w:t>
      </w:r>
      <w:r>
        <w:rPr>
          <w:rFonts w:ascii="Times New Roman" w:hAnsi="Times New Roman"/>
          <w:sz w:val="24"/>
          <w:szCs w:val="24"/>
          <w:lang w:val="bg-BG"/>
        </w:rPr>
        <w:t>27</w:t>
      </w:r>
    </w:p>
    <w:p w14:paraId="6622489C" w14:textId="3664B0AB" w:rsidR="007B5FDB" w:rsidRPr="00F5201D" w:rsidRDefault="007B5FDB" w:rsidP="007B5FDB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5201D">
        <w:rPr>
          <w:rFonts w:ascii="Times New Roman" w:hAnsi="Times New Roman"/>
          <w:b/>
          <w:bCs/>
          <w:sz w:val="24"/>
          <w:szCs w:val="24"/>
          <w:lang w:val="bg-BG"/>
        </w:rPr>
        <w:t xml:space="preserve">лице, управляващо/ представляващо дружеството: </w:t>
      </w:r>
      <w:r>
        <w:rPr>
          <w:rFonts w:ascii="Times New Roman" w:hAnsi="Times New Roman"/>
          <w:sz w:val="24"/>
          <w:szCs w:val="24"/>
          <w:lang w:val="bg-BG"/>
        </w:rPr>
        <w:t>Михаил  Йотов</w:t>
      </w:r>
      <w:r w:rsidRPr="00F5201D">
        <w:rPr>
          <w:rFonts w:ascii="Times New Roman" w:hAnsi="Times New Roman"/>
          <w:bCs/>
          <w:sz w:val="24"/>
          <w:szCs w:val="24"/>
          <w:lang w:val="bg-BG"/>
        </w:rPr>
        <w:t xml:space="preserve"> – </w:t>
      </w:r>
      <w:r>
        <w:rPr>
          <w:rFonts w:ascii="Times New Roman" w:hAnsi="Times New Roman"/>
          <w:bCs/>
          <w:sz w:val="24"/>
          <w:szCs w:val="24"/>
          <w:lang w:val="bg-BG"/>
        </w:rPr>
        <w:t>Управител</w:t>
      </w:r>
    </w:p>
    <w:p w14:paraId="4C4870E6" w14:textId="36A09DE8" w:rsidR="007B5FDB" w:rsidRPr="00F5201D" w:rsidRDefault="007B5FDB" w:rsidP="007B5FD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5201D">
        <w:rPr>
          <w:rFonts w:ascii="Times New Roman" w:hAnsi="Times New Roman"/>
          <w:b/>
          <w:bCs/>
          <w:sz w:val="24"/>
          <w:szCs w:val="24"/>
          <w:lang w:val="bg-BG"/>
        </w:rPr>
        <w:t>лице за контакти</w:t>
      </w:r>
      <w:r w:rsidRPr="00F5201D">
        <w:rPr>
          <w:rFonts w:ascii="Times New Roman" w:hAnsi="Times New Roman"/>
          <w:b/>
          <w:sz w:val="24"/>
          <w:szCs w:val="24"/>
          <w:lang w:val="bg-BG"/>
        </w:rPr>
        <w:t>: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Михаил  Йотов</w:t>
      </w:r>
      <w:r w:rsidRPr="00F5201D">
        <w:rPr>
          <w:rFonts w:ascii="Times New Roman" w:hAnsi="Times New Roman"/>
          <w:bCs/>
          <w:sz w:val="24"/>
          <w:szCs w:val="24"/>
          <w:lang w:val="bg-BG"/>
        </w:rPr>
        <w:t xml:space="preserve"> – </w:t>
      </w:r>
      <w:r>
        <w:rPr>
          <w:rFonts w:ascii="Times New Roman" w:hAnsi="Times New Roman"/>
          <w:bCs/>
          <w:sz w:val="24"/>
          <w:szCs w:val="24"/>
          <w:lang w:val="bg-BG"/>
        </w:rPr>
        <w:t>Управител</w:t>
      </w:r>
    </w:p>
    <w:p w14:paraId="121FF46F" w14:textId="77777777" w:rsidR="007B5FDB" w:rsidRDefault="007B5FDB" w:rsidP="007B5FD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5201D">
        <w:rPr>
          <w:rFonts w:ascii="Times New Roman" w:hAnsi="Times New Roman"/>
          <w:b/>
          <w:sz w:val="24"/>
          <w:szCs w:val="24"/>
          <w:lang w:val="bg-BG"/>
        </w:rPr>
        <w:t>служ. тел</w:t>
      </w:r>
      <w:r w:rsidRPr="00F5201D">
        <w:rPr>
          <w:rFonts w:ascii="Times New Roman" w:hAnsi="Times New Roman"/>
          <w:sz w:val="24"/>
          <w:szCs w:val="24"/>
          <w:lang w:val="bg-BG"/>
        </w:rPr>
        <w:t>.: 0</w:t>
      </w:r>
      <w:r>
        <w:rPr>
          <w:rFonts w:ascii="Times New Roman" w:hAnsi="Times New Roman"/>
          <w:sz w:val="24"/>
          <w:szCs w:val="24"/>
          <w:lang w:val="bg-BG"/>
        </w:rPr>
        <w:t>889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266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0</w:t>
      </w:r>
      <w:r>
        <w:rPr>
          <w:rFonts w:ascii="Times New Roman" w:hAnsi="Times New Roman"/>
          <w:sz w:val="24"/>
          <w:szCs w:val="24"/>
          <w:lang w:val="bg-BG"/>
        </w:rPr>
        <w:t>01</w:t>
      </w:r>
    </w:p>
    <w:p w14:paraId="6EF107BC" w14:textId="77777777" w:rsidR="007B5FDB" w:rsidRPr="00F5201D" w:rsidRDefault="007B5FDB" w:rsidP="007B5FD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E84FA1">
        <w:rPr>
          <w:rFonts w:ascii="Times New Roman" w:hAnsi="Times New Roman"/>
          <w:b/>
          <w:sz w:val="24"/>
          <w:szCs w:val="24"/>
          <w:lang w:val="bg-BG"/>
        </w:rPr>
        <w:t>факс:</w:t>
      </w:r>
      <w:r>
        <w:rPr>
          <w:rFonts w:ascii="Times New Roman" w:hAnsi="Times New Roman"/>
          <w:sz w:val="24"/>
          <w:szCs w:val="24"/>
          <w:lang w:val="bg-BG"/>
        </w:rPr>
        <w:t xml:space="preserve"> -</w:t>
      </w:r>
    </w:p>
    <w:p w14:paraId="2FC2A717" w14:textId="77777777" w:rsidR="007B5FDB" w:rsidRPr="00E84FA1" w:rsidRDefault="007B5FDB" w:rsidP="007B5FDB">
      <w:pPr>
        <w:pStyle w:val="30"/>
        <w:numPr>
          <w:ilvl w:val="12"/>
          <w:numId w:val="0"/>
        </w:numPr>
        <w:rPr>
          <w:rFonts w:ascii="Times New Roman" w:hAnsi="Times New Roman"/>
          <w:sz w:val="24"/>
          <w:szCs w:val="24"/>
          <w:lang w:val="bg-BG"/>
        </w:rPr>
      </w:pPr>
      <w:r w:rsidRPr="00F5201D">
        <w:rPr>
          <w:rFonts w:ascii="Times New Roman" w:hAnsi="Times New Roman"/>
          <w:b/>
          <w:sz w:val="24"/>
          <w:szCs w:val="24"/>
          <w:lang w:val="bg-BG"/>
        </w:rPr>
        <w:t xml:space="preserve">електронна поща: </w:t>
      </w:r>
      <w:hyperlink r:id="rId8" w:history="1">
        <w:r w:rsidRPr="00163FC9">
          <w:rPr>
            <w:rStyle w:val="a6"/>
            <w:rFonts w:ascii="Times New Roman" w:hAnsi="Times New Roman"/>
            <w:sz w:val="24"/>
            <w:szCs w:val="24"/>
          </w:rPr>
          <w:t>viko_slav</w:t>
        </w:r>
        <w:r w:rsidRPr="00163FC9">
          <w:rPr>
            <w:rStyle w:val="a6"/>
            <w:rFonts w:ascii="Times New Roman" w:hAnsi="Times New Roman"/>
            <w:sz w:val="24"/>
            <w:szCs w:val="24"/>
            <w:lang w:val="bg-BG"/>
          </w:rPr>
          <w:t>@</w:t>
        </w:r>
        <w:r w:rsidRPr="00163FC9">
          <w:rPr>
            <w:rStyle w:val="a6"/>
            <w:rFonts w:ascii="Times New Roman" w:hAnsi="Times New Roman"/>
            <w:sz w:val="24"/>
            <w:szCs w:val="24"/>
          </w:rPr>
          <w:t>abv</w:t>
        </w:r>
        <w:r w:rsidRPr="00163FC9">
          <w:rPr>
            <w:rStyle w:val="a6"/>
            <w:rFonts w:ascii="Times New Roman" w:hAnsi="Times New Roman"/>
            <w:sz w:val="24"/>
            <w:szCs w:val="24"/>
            <w:lang w:val="bg-BG"/>
          </w:rPr>
          <w:t>.</w:t>
        </w:r>
        <w:r w:rsidRPr="00163FC9">
          <w:rPr>
            <w:rStyle w:val="a6"/>
            <w:rFonts w:ascii="Times New Roman" w:hAnsi="Times New Roman"/>
            <w:sz w:val="24"/>
            <w:szCs w:val="24"/>
          </w:rPr>
          <w:t>bg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5990F77E" w14:textId="77777777" w:rsidR="007B5FDB" w:rsidRPr="00F5201D" w:rsidRDefault="007B5FDB" w:rsidP="007B5FDB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F5201D">
        <w:rPr>
          <w:rFonts w:ascii="Times New Roman" w:hAnsi="Times New Roman"/>
          <w:b/>
          <w:sz w:val="24"/>
          <w:szCs w:val="24"/>
          <w:lang w:val="bg-BG"/>
        </w:rPr>
        <w:t>поради следните причини: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29738A52" w14:textId="77777777" w:rsidR="007B5FDB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F5201D">
        <w:rPr>
          <w:rFonts w:ascii="Times New Roman" w:hAnsi="Times New Roman"/>
          <w:sz w:val="24"/>
          <w:szCs w:val="24"/>
          <w:lang w:val="bg-BG"/>
        </w:rPr>
        <w:t xml:space="preserve">В РИОСВ – Плевен е постъпило заявление с вх. № </w:t>
      </w:r>
      <w:r>
        <w:rPr>
          <w:rFonts w:ascii="Times New Roman" w:hAnsi="Times New Roman"/>
          <w:sz w:val="24"/>
          <w:szCs w:val="24"/>
          <w:lang w:val="bg-BG"/>
        </w:rPr>
        <w:t>АО-832</w:t>
      </w:r>
      <w:r w:rsidRPr="00F5201D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Pr="00F5201D">
        <w:rPr>
          <w:rFonts w:ascii="Times New Roman" w:hAnsi="Times New Roman"/>
          <w:sz w:val="24"/>
          <w:szCs w:val="24"/>
          <w:lang w:val="bg-BG"/>
        </w:rPr>
        <w:t>3.0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F5201D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г. от „</w:t>
      </w:r>
      <w:proofErr w:type="spellStart"/>
      <w:r w:rsidRPr="00227892">
        <w:rPr>
          <w:rFonts w:ascii="Times New Roman" w:hAnsi="Times New Roman"/>
          <w:sz w:val="24"/>
          <w:szCs w:val="24"/>
          <w:lang w:val="bg-BG"/>
        </w:rPr>
        <w:t>Вико-слав</w:t>
      </w:r>
      <w:proofErr w:type="spellEnd"/>
      <w:r w:rsidRPr="00227892">
        <w:rPr>
          <w:rFonts w:ascii="Times New Roman" w:hAnsi="Times New Roman"/>
          <w:sz w:val="24"/>
          <w:szCs w:val="24"/>
          <w:lang w:val="bg-BG"/>
        </w:rPr>
        <w:t xml:space="preserve"> инженеринг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“ </w:t>
      </w:r>
      <w:r>
        <w:rPr>
          <w:rFonts w:ascii="Times New Roman" w:hAnsi="Times New Roman"/>
          <w:sz w:val="24"/>
          <w:szCs w:val="24"/>
          <w:lang w:val="bg-BG"/>
        </w:rPr>
        <w:t>ЕОО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Д, за извършване на регистрация и издаване на регистрационен документ по чл. 35, ал. 3 от ЗУО. Заявлението отговаря на изискванията на закона по форма и съдържание, същото </w:t>
      </w:r>
      <w:r>
        <w:rPr>
          <w:rFonts w:ascii="Times New Roman" w:hAnsi="Times New Roman"/>
          <w:sz w:val="24"/>
          <w:szCs w:val="24"/>
          <w:lang w:val="bg-BG"/>
        </w:rPr>
        <w:t xml:space="preserve">е подадено по електронен път чрез Национална информационна система „Отпадъци“ (НИСО). </w:t>
      </w:r>
      <w:r w:rsidRPr="00F5201D">
        <w:rPr>
          <w:rFonts w:ascii="Times New Roman" w:hAnsi="Times New Roman"/>
          <w:sz w:val="24"/>
          <w:szCs w:val="24"/>
          <w:lang w:val="bg-BG"/>
        </w:rPr>
        <w:t>Към</w:t>
      </w:r>
      <w:r>
        <w:rPr>
          <w:rFonts w:ascii="Times New Roman" w:hAnsi="Times New Roman"/>
          <w:sz w:val="24"/>
          <w:szCs w:val="24"/>
          <w:lang w:val="bg-BG"/>
        </w:rPr>
        <w:t xml:space="preserve"> заявлението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са приложени </w:t>
      </w:r>
      <w:r>
        <w:rPr>
          <w:rFonts w:ascii="Times New Roman" w:hAnsi="Times New Roman"/>
          <w:sz w:val="24"/>
          <w:szCs w:val="24"/>
          <w:lang w:val="bg-BG"/>
        </w:rPr>
        <w:t>копия на документ за собственост на имота, скица на поземлен имот издадена</w:t>
      </w:r>
      <w:r w:rsidRPr="00431100">
        <w:rPr>
          <w:rFonts w:ascii="Times New Roman" w:hAnsi="Times New Roman"/>
          <w:sz w:val="24"/>
          <w:szCs w:val="24"/>
          <w:lang w:val="bg-BG"/>
        </w:rPr>
        <w:t xml:space="preserve"> на 28.02.2022 г.</w:t>
      </w:r>
      <w:r>
        <w:rPr>
          <w:rFonts w:ascii="Times New Roman" w:hAnsi="Times New Roman"/>
          <w:sz w:val="24"/>
          <w:szCs w:val="24"/>
          <w:lang w:val="bg-BG"/>
        </w:rPr>
        <w:t xml:space="preserve"> с виза за проектиране</w:t>
      </w:r>
      <w:r w:rsidRPr="00F5201D"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508E34B2" w14:textId="77777777" w:rsidR="007B5FDB" w:rsidRPr="000C743C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Със заявлението дружеството иска издаване на регистрационен документ за третиране на пластмасови отпадъци – рециклиране, на площадка вписана под № 1 находяща се на адрес гр. Червен бряг ул. „Христо Смирненски“ № 1, за отпадък с код 15 01 02 – пластмасови опаковки в количество 21 600 тона/годишно, с произход „</w:t>
      </w:r>
      <w:r w:rsidRPr="00431100">
        <w:rPr>
          <w:rFonts w:ascii="Times New Roman" w:hAnsi="Times New Roman"/>
          <w:i/>
          <w:sz w:val="24"/>
          <w:szCs w:val="24"/>
          <w:lang w:val="bg-BG"/>
        </w:rPr>
        <w:t>вторични суровини България и Испания</w:t>
      </w:r>
      <w:r>
        <w:rPr>
          <w:rFonts w:ascii="Times New Roman" w:hAnsi="Times New Roman"/>
          <w:sz w:val="24"/>
          <w:szCs w:val="24"/>
          <w:lang w:val="bg-BG"/>
        </w:rPr>
        <w:t xml:space="preserve">“. Предложените методи и технологии за третиране на отпадъци включват дейности с отпадъци с код 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  <w:lang w:val="bg-BG"/>
        </w:rPr>
        <w:t xml:space="preserve"> 03, 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  <w:lang w:val="bg-BG"/>
        </w:rPr>
        <w:t xml:space="preserve"> 12 и 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  <w:lang w:val="bg-BG"/>
        </w:rPr>
        <w:t xml:space="preserve"> 13, липсва допълнително описание на конкретно извършваните дейности и количества от всяка група. По отношение на технологиите е посочено предвиждането за монтиране на четири броя технологични линии за рециклиране </w:t>
      </w: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на отпадъци от пластмаса, с максимален капацитет на инсталацията </w:t>
      </w:r>
      <w:r w:rsidRPr="000C743C">
        <w:rPr>
          <w:rFonts w:ascii="Times New Roman" w:hAnsi="Times New Roman"/>
          <w:sz w:val="24"/>
          <w:szCs w:val="24"/>
          <w:lang w:val="bg-BG"/>
        </w:rPr>
        <w:t>21 600 тона/годишно</w:t>
      </w:r>
      <w:r>
        <w:rPr>
          <w:rFonts w:ascii="Times New Roman" w:hAnsi="Times New Roman"/>
          <w:sz w:val="24"/>
          <w:szCs w:val="24"/>
          <w:lang w:val="bg-BG"/>
        </w:rPr>
        <w:t xml:space="preserve"> при 24 часов режим на работа, с готов продукт – пластмасов гранулат – 17 280 </w:t>
      </w:r>
      <w:r w:rsidRPr="000C743C">
        <w:rPr>
          <w:rFonts w:ascii="Times New Roman" w:hAnsi="Times New Roman"/>
          <w:sz w:val="24"/>
          <w:szCs w:val="24"/>
          <w:lang w:val="bg-BG"/>
        </w:rPr>
        <w:t>тона/годишно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7A886062" w14:textId="77777777" w:rsidR="007B5FDB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 да се издаде регистрационен документ, дружеството трябва да отговаря на изискванията на ЗУО, като не следва да има парични задължения към държавата или общината по смисъла на чл. 162, ал. 2 от ДОПК.</w:t>
      </w:r>
      <w:r w:rsidRPr="009F6DB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Pr="00F5201D">
        <w:rPr>
          <w:rFonts w:ascii="Times New Roman" w:hAnsi="Times New Roman"/>
          <w:sz w:val="24"/>
          <w:szCs w:val="24"/>
          <w:lang w:val="bg-BG"/>
        </w:rPr>
        <w:t>„</w:t>
      </w:r>
      <w:proofErr w:type="spellStart"/>
      <w:r w:rsidRPr="00227892">
        <w:rPr>
          <w:rFonts w:ascii="Times New Roman" w:hAnsi="Times New Roman"/>
          <w:sz w:val="24"/>
          <w:szCs w:val="24"/>
          <w:lang w:val="bg-BG"/>
        </w:rPr>
        <w:t>Вико-слав</w:t>
      </w:r>
      <w:proofErr w:type="spellEnd"/>
      <w:r w:rsidRPr="00227892">
        <w:rPr>
          <w:rFonts w:ascii="Times New Roman" w:hAnsi="Times New Roman"/>
          <w:sz w:val="24"/>
          <w:szCs w:val="24"/>
          <w:lang w:val="bg-BG"/>
        </w:rPr>
        <w:t xml:space="preserve"> инженеринг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“ </w:t>
      </w:r>
      <w:r>
        <w:rPr>
          <w:rFonts w:ascii="Times New Roman" w:hAnsi="Times New Roman"/>
          <w:sz w:val="24"/>
          <w:szCs w:val="24"/>
          <w:lang w:val="bg-BG"/>
        </w:rPr>
        <w:t>ЕОО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Д – </w:t>
      </w:r>
      <w:r>
        <w:rPr>
          <w:rFonts w:ascii="Times New Roman" w:hAnsi="Times New Roman"/>
          <w:sz w:val="24"/>
          <w:szCs w:val="24"/>
          <w:lang w:val="bg-BG"/>
        </w:rPr>
        <w:t>гр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Луковит</w:t>
      </w:r>
      <w:r w:rsidRPr="00820C02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на основание чл. 78, ал. 7 от ЗУО по служебен път е изискана справка от НАП – ТД Велико Търново, за наличие или липса на задължения. Получената справка от НАП – ТД Велико Търново – офис Ловеч, на основание чл. 87, ал. 6 от ДОПК с вх. № АО-832-1</w:t>
      </w:r>
      <w:r w:rsidRPr="00F5201D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 xml:space="preserve"> 17</w:t>
      </w:r>
      <w:r w:rsidRPr="00F5201D">
        <w:rPr>
          <w:rFonts w:ascii="Times New Roman" w:hAnsi="Times New Roman"/>
          <w:sz w:val="24"/>
          <w:szCs w:val="24"/>
          <w:lang w:val="bg-BG"/>
        </w:rPr>
        <w:t>.0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F5201D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г.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820C02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че дружеството няма задължения.</w:t>
      </w:r>
    </w:p>
    <w:p w14:paraId="5CE699FE" w14:textId="77777777" w:rsidR="007B5FDB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F5201D">
        <w:rPr>
          <w:rFonts w:ascii="Times New Roman" w:hAnsi="Times New Roman"/>
          <w:sz w:val="24"/>
          <w:szCs w:val="24"/>
          <w:lang w:val="bg-BG"/>
        </w:rPr>
        <w:t xml:space="preserve">С писмо изх. № </w:t>
      </w:r>
      <w:r>
        <w:rPr>
          <w:rFonts w:ascii="Times New Roman" w:hAnsi="Times New Roman"/>
          <w:sz w:val="24"/>
          <w:szCs w:val="24"/>
          <w:lang w:val="bg-BG"/>
        </w:rPr>
        <w:t>АО-832-2</w:t>
      </w:r>
      <w:r w:rsidRPr="00F5201D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25</w:t>
      </w:r>
      <w:r w:rsidRPr="00F5201D">
        <w:rPr>
          <w:rFonts w:ascii="Times New Roman" w:hAnsi="Times New Roman"/>
          <w:sz w:val="24"/>
          <w:szCs w:val="24"/>
          <w:lang w:val="bg-BG"/>
        </w:rPr>
        <w:t>.0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F5201D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г. до „</w:t>
      </w:r>
      <w:proofErr w:type="spellStart"/>
      <w:r w:rsidRPr="00227892">
        <w:rPr>
          <w:rFonts w:ascii="Times New Roman" w:hAnsi="Times New Roman"/>
          <w:sz w:val="24"/>
          <w:szCs w:val="24"/>
          <w:lang w:val="bg-BG"/>
        </w:rPr>
        <w:t>Вико-слав</w:t>
      </w:r>
      <w:proofErr w:type="spellEnd"/>
      <w:r w:rsidRPr="00227892">
        <w:rPr>
          <w:rFonts w:ascii="Times New Roman" w:hAnsi="Times New Roman"/>
          <w:sz w:val="24"/>
          <w:szCs w:val="24"/>
          <w:lang w:val="bg-BG"/>
        </w:rPr>
        <w:t xml:space="preserve"> инженеринг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“ </w:t>
      </w:r>
      <w:r>
        <w:rPr>
          <w:rFonts w:ascii="Times New Roman" w:hAnsi="Times New Roman"/>
          <w:sz w:val="24"/>
          <w:szCs w:val="24"/>
          <w:lang w:val="bg-BG"/>
        </w:rPr>
        <w:t>ЕОО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Д – </w:t>
      </w:r>
      <w:r>
        <w:rPr>
          <w:rFonts w:ascii="Times New Roman" w:hAnsi="Times New Roman"/>
          <w:sz w:val="24"/>
          <w:szCs w:val="24"/>
          <w:lang w:val="bg-BG"/>
        </w:rPr>
        <w:t>гр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Луковит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, общ. </w:t>
      </w:r>
      <w:r>
        <w:rPr>
          <w:rFonts w:ascii="Times New Roman" w:hAnsi="Times New Roman"/>
          <w:sz w:val="24"/>
          <w:szCs w:val="24"/>
          <w:lang w:val="bg-BG"/>
        </w:rPr>
        <w:t>Луковит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, на основание чл. 78, ал. 9 от ЗУО е </w:t>
      </w:r>
      <w:r>
        <w:rPr>
          <w:rFonts w:ascii="Times New Roman" w:hAnsi="Times New Roman"/>
          <w:sz w:val="24"/>
          <w:szCs w:val="24"/>
          <w:lang w:val="bg-BG"/>
        </w:rPr>
        <w:t xml:space="preserve">изискано </w:t>
      </w:r>
      <w:r w:rsidRPr="00F5201D">
        <w:rPr>
          <w:rFonts w:ascii="Times New Roman" w:hAnsi="Times New Roman"/>
          <w:sz w:val="24"/>
          <w:szCs w:val="24"/>
          <w:lang w:val="bg-BG"/>
        </w:rPr>
        <w:t>от заявителя</w:t>
      </w:r>
      <w:r w:rsidRPr="00F37F19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да </w:t>
      </w:r>
      <w:r w:rsidRPr="00F5201D">
        <w:rPr>
          <w:rFonts w:ascii="Times New Roman" w:hAnsi="Times New Roman"/>
          <w:sz w:val="24"/>
          <w:szCs w:val="24"/>
          <w:lang w:val="bg-BG"/>
        </w:rPr>
        <w:t>представ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допълнителна информация</w:t>
      </w:r>
      <w:r>
        <w:rPr>
          <w:rFonts w:ascii="Times New Roman" w:hAnsi="Times New Roman"/>
          <w:sz w:val="24"/>
          <w:szCs w:val="24"/>
          <w:lang w:val="bg-BG"/>
        </w:rPr>
        <w:t>, по отношение на следните неточности:</w:t>
      </w:r>
    </w:p>
    <w:p w14:paraId="15AE91FF" w14:textId="77777777" w:rsidR="007B5FDB" w:rsidRPr="009541B5" w:rsidRDefault="007B5FDB" w:rsidP="007B5FDB">
      <w:pPr>
        <w:numPr>
          <w:ilvl w:val="0"/>
          <w:numId w:val="25"/>
        </w:numPr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541B5">
        <w:rPr>
          <w:rFonts w:ascii="Times New Roman" w:hAnsi="Times New Roman"/>
          <w:sz w:val="24"/>
          <w:szCs w:val="24"/>
          <w:lang w:val="bg-BG"/>
        </w:rPr>
        <w:t xml:space="preserve">Посочената площадка под № 1 е определена само по административен адрес, не е попълнена информацията за идентификатор на урегулирания поземлен имот, където ще бъде разположена. </w:t>
      </w:r>
    </w:p>
    <w:p w14:paraId="6523AC9D" w14:textId="77777777" w:rsidR="007B5FDB" w:rsidRPr="009541B5" w:rsidRDefault="007B5FDB" w:rsidP="007B5FDB">
      <w:pPr>
        <w:numPr>
          <w:ilvl w:val="0"/>
          <w:numId w:val="25"/>
        </w:numPr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541B5">
        <w:rPr>
          <w:rFonts w:ascii="Times New Roman" w:hAnsi="Times New Roman"/>
          <w:sz w:val="24"/>
          <w:szCs w:val="24"/>
          <w:lang w:val="bg-BG"/>
        </w:rPr>
        <w:t>Допълнително несъответствие се установява между вписания в заявлението адрес „</w:t>
      </w:r>
      <w:r w:rsidRPr="009541B5">
        <w:rPr>
          <w:rFonts w:ascii="Times New Roman" w:hAnsi="Times New Roman"/>
          <w:i/>
          <w:sz w:val="24"/>
          <w:szCs w:val="24"/>
          <w:lang w:val="bg-BG"/>
        </w:rPr>
        <w:t>гр. Червен бряг ул. „Христо Смирненски“ № 1</w:t>
      </w:r>
      <w:r w:rsidRPr="009541B5">
        <w:rPr>
          <w:rFonts w:ascii="Times New Roman" w:hAnsi="Times New Roman"/>
          <w:sz w:val="24"/>
          <w:szCs w:val="24"/>
          <w:lang w:val="bg-BG"/>
        </w:rPr>
        <w:t>“ и адреса на представената скица на поземлен имот „</w:t>
      </w:r>
      <w:r w:rsidRPr="009541B5">
        <w:rPr>
          <w:rFonts w:ascii="Times New Roman" w:hAnsi="Times New Roman"/>
          <w:i/>
          <w:sz w:val="24"/>
          <w:szCs w:val="24"/>
          <w:lang w:val="bg-BG"/>
        </w:rPr>
        <w:t>гр. Червен бряг ул. „Христо Смирненски“ № 4</w:t>
      </w:r>
      <w:r w:rsidRPr="009541B5">
        <w:rPr>
          <w:rFonts w:ascii="Times New Roman" w:hAnsi="Times New Roman"/>
          <w:sz w:val="24"/>
          <w:szCs w:val="24"/>
          <w:lang w:val="bg-BG"/>
        </w:rPr>
        <w:t>“. Представената скица не е актуална – издадена е на 28.02.2022 г.</w:t>
      </w:r>
    </w:p>
    <w:p w14:paraId="24A20018" w14:textId="77777777" w:rsidR="007B5FDB" w:rsidRPr="009541B5" w:rsidRDefault="007B5FDB" w:rsidP="007B5FDB">
      <w:pPr>
        <w:numPr>
          <w:ilvl w:val="0"/>
          <w:numId w:val="25"/>
        </w:numPr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541B5">
        <w:rPr>
          <w:rFonts w:ascii="Times New Roman" w:hAnsi="Times New Roman"/>
          <w:sz w:val="24"/>
          <w:szCs w:val="24"/>
          <w:lang w:val="bg-BG"/>
        </w:rPr>
        <w:t>Представената скица на поземлен имот, с отбелязаната виза за проектиране преустройството на имота като площадка за дейности по рециклиране на пластмасови отпадъци, не дава яснота върху каква част от имота ще се извършват дейностите, за които е подадено заявление за издаване на регистрационен документ. След уточняване на площта, същата да бъде вписана като параметър на площадката в заявлението подадено чрез НИСО;</w:t>
      </w:r>
    </w:p>
    <w:p w14:paraId="75EA5243" w14:textId="77777777" w:rsidR="007B5FDB" w:rsidRPr="009541B5" w:rsidRDefault="007B5FDB" w:rsidP="007B5FDB">
      <w:pPr>
        <w:numPr>
          <w:ilvl w:val="0"/>
          <w:numId w:val="25"/>
        </w:numPr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541B5">
        <w:rPr>
          <w:rFonts w:ascii="Times New Roman" w:hAnsi="Times New Roman"/>
          <w:sz w:val="24"/>
          <w:szCs w:val="24"/>
          <w:lang w:val="bg-BG"/>
        </w:rPr>
        <w:t>В подаденото заявление няма описание на технологията, както и технологичните съоръжения, които ще се използват за дейностите по оползотворяване на пластмасови отпадъци. Не са изчерпателно посочени вида, марката, модела, както и капацитета на всяко от съоръженията използвани на площадката за рециклиране на пластмасови отпадъци. Няма представена схема за тяхното разположение на площадката за рециклиране на пластмасови отпадъци;</w:t>
      </w:r>
    </w:p>
    <w:p w14:paraId="3962C15C" w14:textId="77777777" w:rsidR="007B5FDB" w:rsidRPr="009541B5" w:rsidRDefault="007B5FDB" w:rsidP="007B5FDB">
      <w:pPr>
        <w:numPr>
          <w:ilvl w:val="0"/>
          <w:numId w:val="25"/>
        </w:numPr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541B5">
        <w:rPr>
          <w:rFonts w:ascii="Times New Roman" w:hAnsi="Times New Roman"/>
          <w:sz w:val="24"/>
          <w:szCs w:val="24"/>
          <w:lang w:val="bg-BG"/>
        </w:rPr>
        <w:t>В подаденото заявление не коректно е попълнена таблицата по т. І. 1.2. по отношение колони „</w:t>
      </w:r>
      <w:r w:rsidRPr="009541B5">
        <w:rPr>
          <w:rFonts w:ascii="Times New Roman" w:hAnsi="Times New Roman"/>
          <w:i/>
          <w:sz w:val="24"/>
          <w:szCs w:val="24"/>
          <w:lang w:val="bg-BG"/>
        </w:rPr>
        <w:t>Дейности, кодове</w:t>
      </w:r>
      <w:r w:rsidRPr="009541B5">
        <w:rPr>
          <w:rFonts w:ascii="Times New Roman" w:hAnsi="Times New Roman"/>
          <w:sz w:val="24"/>
          <w:szCs w:val="24"/>
          <w:lang w:val="bg-BG"/>
        </w:rPr>
        <w:t>“, „</w:t>
      </w:r>
      <w:r w:rsidRPr="009541B5">
        <w:rPr>
          <w:rFonts w:ascii="Times New Roman" w:hAnsi="Times New Roman"/>
          <w:i/>
          <w:sz w:val="24"/>
          <w:szCs w:val="24"/>
          <w:lang w:val="bg-BG"/>
        </w:rPr>
        <w:t>количество (тон/година)</w:t>
      </w:r>
      <w:r w:rsidRPr="009541B5">
        <w:rPr>
          <w:rFonts w:ascii="Times New Roman" w:hAnsi="Times New Roman"/>
          <w:sz w:val="24"/>
          <w:szCs w:val="24"/>
          <w:lang w:val="bg-BG"/>
        </w:rPr>
        <w:t>“ и „</w:t>
      </w:r>
      <w:r w:rsidRPr="009541B5">
        <w:rPr>
          <w:rFonts w:ascii="Times New Roman" w:hAnsi="Times New Roman"/>
          <w:i/>
          <w:sz w:val="24"/>
          <w:szCs w:val="24"/>
          <w:lang w:val="bg-BG"/>
        </w:rPr>
        <w:t>произход</w:t>
      </w:r>
      <w:r w:rsidRPr="009541B5">
        <w:rPr>
          <w:rFonts w:ascii="Times New Roman" w:hAnsi="Times New Roman"/>
          <w:sz w:val="24"/>
          <w:szCs w:val="24"/>
          <w:lang w:val="bg-BG"/>
        </w:rPr>
        <w:t xml:space="preserve">“. Дейност с код </w:t>
      </w:r>
      <w:r w:rsidRPr="009541B5">
        <w:rPr>
          <w:rFonts w:ascii="Times New Roman" w:hAnsi="Times New Roman"/>
          <w:sz w:val="24"/>
          <w:szCs w:val="24"/>
        </w:rPr>
        <w:t xml:space="preserve">R 12 </w:t>
      </w:r>
      <w:r w:rsidRPr="009541B5">
        <w:rPr>
          <w:rFonts w:ascii="Times New Roman" w:hAnsi="Times New Roman"/>
          <w:sz w:val="24"/>
          <w:szCs w:val="24"/>
          <w:lang w:val="bg-BG"/>
        </w:rPr>
        <w:t xml:space="preserve">следва да се уточнят основните дейности от технологията на третиране на пластмасови отпадъци, като напр. </w:t>
      </w:r>
      <w:proofErr w:type="spellStart"/>
      <w:r w:rsidRPr="009541B5">
        <w:rPr>
          <w:rFonts w:ascii="Times New Roman" w:hAnsi="Times New Roman"/>
          <w:sz w:val="24"/>
          <w:szCs w:val="24"/>
          <w:lang w:val="bg-BG"/>
        </w:rPr>
        <w:t>шредиране</w:t>
      </w:r>
      <w:proofErr w:type="spellEnd"/>
      <w:r w:rsidRPr="009541B5">
        <w:rPr>
          <w:rFonts w:ascii="Times New Roman" w:hAnsi="Times New Roman"/>
          <w:sz w:val="24"/>
          <w:szCs w:val="24"/>
          <w:lang w:val="bg-BG"/>
        </w:rPr>
        <w:t xml:space="preserve">, изпиране, центрофугиране, изсушаване, </w:t>
      </w:r>
      <w:proofErr w:type="spellStart"/>
      <w:r w:rsidRPr="009541B5">
        <w:rPr>
          <w:rFonts w:ascii="Times New Roman" w:hAnsi="Times New Roman"/>
          <w:sz w:val="24"/>
          <w:szCs w:val="24"/>
          <w:lang w:val="bg-BG"/>
        </w:rPr>
        <w:t>пелетизиране</w:t>
      </w:r>
      <w:proofErr w:type="spellEnd"/>
      <w:r w:rsidRPr="009541B5">
        <w:rPr>
          <w:rFonts w:ascii="Times New Roman" w:hAnsi="Times New Roman"/>
          <w:sz w:val="24"/>
          <w:szCs w:val="24"/>
          <w:lang w:val="bg-BG"/>
        </w:rPr>
        <w:t xml:space="preserve">, за дейност с код </w:t>
      </w:r>
      <w:r w:rsidRPr="009541B5">
        <w:rPr>
          <w:rFonts w:ascii="Times New Roman" w:hAnsi="Times New Roman"/>
          <w:sz w:val="24"/>
          <w:szCs w:val="24"/>
        </w:rPr>
        <w:t xml:space="preserve">R </w:t>
      </w:r>
      <w:r w:rsidRPr="009541B5">
        <w:rPr>
          <w:rFonts w:ascii="Times New Roman" w:hAnsi="Times New Roman"/>
          <w:sz w:val="24"/>
          <w:szCs w:val="24"/>
          <w:lang w:val="bg-BG"/>
        </w:rPr>
        <w:t>3 – екструдиране. Посоченото количество отпадъци е разрешеното за третиране на годишна база за съответния код на отпадъка. Произходът на отпадъка е от „</w:t>
      </w:r>
      <w:r w:rsidRPr="009541B5">
        <w:rPr>
          <w:rFonts w:ascii="Times New Roman" w:hAnsi="Times New Roman"/>
          <w:i/>
          <w:sz w:val="24"/>
          <w:szCs w:val="24"/>
          <w:lang w:val="bg-BG"/>
        </w:rPr>
        <w:t>юридически лица</w:t>
      </w:r>
      <w:r w:rsidRPr="009541B5">
        <w:rPr>
          <w:rFonts w:ascii="Times New Roman" w:hAnsi="Times New Roman"/>
          <w:sz w:val="24"/>
          <w:szCs w:val="24"/>
          <w:lang w:val="bg-BG"/>
        </w:rPr>
        <w:t>“, които могат да са български оператори на площадки за дейности с отпадъци и от внос.</w:t>
      </w:r>
    </w:p>
    <w:p w14:paraId="1CA0CB5A" w14:textId="77777777" w:rsidR="007B5FDB" w:rsidRPr="009541B5" w:rsidRDefault="007B5FDB" w:rsidP="007B5FDB">
      <w:pPr>
        <w:numPr>
          <w:ilvl w:val="0"/>
          <w:numId w:val="25"/>
        </w:numPr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Да п</w:t>
      </w:r>
      <w:r w:rsidRPr="009541B5">
        <w:rPr>
          <w:rFonts w:ascii="Times New Roman" w:hAnsi="Times New Roman"/>
          <w:sz w:val="24"/>
          <w:szCs w:val="24"/>
          <w:lang w:val="bg-BG"/>
        </w:rPr>
        <w:t>редстав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9541B5">
        <w:rPr>
          <w:rFonts w:ascii="Times New Roman" w:hAnsi="Times New Roman"/>
          <w:sz w:val="24"/>
          <w:szCs w:val="24"/>
          <w:lang w:val="bg-BG"/>
        </w:rPr>
        <w:t xml:space="preserve"> в РИОСВ – Плевен информация какви съоръжения включва една технологична линия за рециклиране на пластмасови отпадъци, върху каква площ се разполагат, както и какъв е техния капацитет, както и производствения режим на технологичната линия и нейния общ капацитет;</w:t>
      </w:r>
    </w:p>
    <w:p w14:paraId="5FA608DF" w14:textId="77777777" w:rsidR="007B5FDB" w:rsidRPr="009541B5" w:rsidRDefault="007B5FDB" w:rsidP="007B5FDB">
      <w:pPr>
        <w:numPr>
          <w:ilvl w:val="0"/>
          <w:numId w:val="25"/>
        </w:numPr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541B5">
        <w:rPr>
          <w:rFonts w:ascii="Times New Roman" w:hAnsi="Times New Roman"/>
          <w:sz w:val="24"/>
          <w:szCs w:val="24"/>
          <w:lang w:val="bg-BG"/>
        </w:rPr>
        <w:t>Към заявлението не е приложен документ, удостоверяващ платената такса за нова площадка определена с </w:t>
      </w:r>
      <w:hyperlink r:id="rId9" w:tgtFrame="_blank" w:history="1">
        <w:r w:rsidRPr="009541B5">
          <w:rPr>
            <w:rStyle w:val="a6"/>
            <w:rFonts w:ascii="Times New Roman" w:hAnsi="Times New Roman"/>
            <w:sz w:val="24"/>
            <w:szCs w:val="24"/>
            <w:lang w:val="bg-BG"/>
          </w:rPr>
          <w:t>ПМС № 136/13.05.2011 г., обнародвано в ДВ бр.39/20.05.2011 г. ,</w:t>
        </w:r>
      </w:hyperlink>
      <w:r w:rsidRPr="009541B5">
        <w:rPr>
          <w:rFonts w:ascii="Times New Roman" w:hAnsi="Times New Roman"/>
          <w:sz w:val="24"/>
          <w:szCs w:val="24"/>
          <w:lang w:val="bg-BG"/>
        </w:rPr>
        <w:t> с всички изменения и допълнения.</w:t>
      </w:r>
    </w:p>
    <w:p w14:paraId="7FAF304B" w14:textId="77777777" w:rsidR="007B5FDB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 писмо 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изх. № </w:t>
      </w:r>
      <w:r>
        <w:rPr>
          <w:rFonts w:ascii="Times New Roman" w:hAnsi="Times New Roman"/>
          <w:sz w:val="24"/>
          <w:szCs w:val="24"/>
          <w:lang w:val="bg-BG"/>
        </w:rPr>
        <w:t>АО-832-2</w:t>
      </w:r>
      <w:r w:rsidRPr="00F5201D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25</w:t>
      </w:r>
      <w:r w:rsidRPr="00F5201D">
        <w:rPr>
          <w:rFonts w:ascii="Times New Roman" w:hAnsi="Times New Roman"/>
          <w:sz w:val="24"/>
          <w:szCs w:val="24"/>
          <w:lang w:val="bg-BG"/>
        </w:rPr>
        <w:t>.0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F5201D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г. до „</w:t>
      </w:r>
      <w:proofErr w:type="spellStart"/>
      <w:r w:rsidRPr="00227892">
        <w:rPr>
          <w:rFonts w:ascii="Times New Roman" w:hAnsi="Times New Roman"/>
          <w:sz w:val="24"/>
          <w:szCs w:val="24"/>
          <w:lang w:val="bg-BG"/>
        </w:rPr>
        <w:t>Вико-слав</w:t>
      </w:r>
      <w:proofErr w:type="spellEnd"/>
      <w:r w:rsidRPr="00227892">
        <w:rPr>
          <w:rFonts w:ascii="Times New Roman" w:hAnsi="Times New Roman"/>
          <w:sz w:val="24"/>
          <w:szCs w:val="24"/>
          <w:lang w:val="bg-BG"/>
        </w:rPr>
        <w:t xml:space="preserve"> инженеринг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“ </w:t>
      </w:r>
      <w:r>
        <w:rPr>
          <w:rFonts w:ascii="Times New Roman" w:hAnsi="Times New Roman"/>
          <w:sz w:val="24"/>
          <w:szCs w:val="24"/>
          <w:lang w:val="bg-BG"/>
        </w:rPr>
        <w:t>ЕОО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Д – </w:t>
      </w:r>
      <w:r>
        <w:rPr>
          <w:rFonts w:ascii="Times New Roman" w:hAnsi="Times New Roman"/>
          <w:sz w:val="24"/>
          <w:szCs w:val="24"/>
          <w:lang w:val="bg-BG"/>
        </w:rPr>
        <w:t>гр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Луковит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, общ. </w:t>
      </w:r>
      <w:r>
        <w:rPr>
          <w:rFonts w:ascii="Times New Roman" w:hAnsi="Times New Roman"/>
          <w:sz w:val="24"/>
          <w:szCs w:val="24"/>
          <w:lang w:val="bg-BG"/>
        </w:rPr>
        <w:t xml:space="preserve">Луковит е изискано </w:t>
      </w:r>
      <w:r w:rsidRPr="00DE20DF">
        <w:rPr>
          <w:rFonts w:ascii="Times New Roman" w:hAnsi="Times New Roman"/>
          <w:sz w:val="24"/>
          <w:szCs w:val="24"/>
          <w:lang w:val="bg-BG"/>
        </w:rPr>
        <w:t xml:space="preserve">да отстрани гореописаните </w:t>
      </w:r>
      <w:proofErr w:type="spellStart"/>
      <w:r w:rsidRPr="00DE20DF">
        <w:rPr>
          <w:rFonts w:ascii="Times New Roman" w:hAnsi="Times New Roman"/>
          <w:sz w:val="24"/>
          <w:szCs w:val="24"/>
          <w:lang w:val="bg-BG"/>
        </w:rPr>
        <w:t>нередовности</w:t>
      </w:r>
      <w:proofErr w:type="spellEnd"/>
      <w:r w:rsidRPr="00DE20DF">
        <w:rPr>
          <w:rFonts w:ascii="Times New Roman" w:hAnsi="Times New Roman"/>
          <w:sz w:val="24"/>
          <w:szCs w:val="24"/>
          <w:lang w:val="bg-BG"/>
        </w:rPr>
        <w:t>, за което да уведоми писмено РИОСВ – Плевен с коригиране на върнатото в НИСО заявление в частта на т. І.1.2. и т. ІІ, съгласно отбелязаните по-горе забележки; представяне на схема на имота с отбелязани участъци от него за всяка от дейностите с отпадъци, както и копия от документи, удостоверяващи обстоятелствата по чл. 78, ал. 7 от ЗУО.</w:t>
      </w:r>
    </w:p>
    <w:p w14:paraId="7EDCB2EA" w14:textId="77777777" w:rsidR="007B5FDB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3C8BD01" w14:textId="77777777" w:rsidR="007B5FDB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 Писмо 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изх. № </w:t>
      </w:r>
      <w:r>
        <w:rPr>
          <w:rFonts w:ascii="Times New Roman" w:hAnsi="Times New Roman"/>
          <w:sz w:val="24"/>
          <w:szCs w:val="24"/>
          <w:lang w:val="bg-BG"/>
        </w:rPr>
        <w:t>АО-832-2</w:t>
      </w:r>
      <w:r w:rsidRPr="00F5201D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25</w:t>
      </w:r>
      <w:r w:rsidRPr="00F5201D">
        <w:rPr>
          <w:rFonts w:ascii="Times New Roman" w:hAnsi="Times New Roman"/>
          <w:sz w:val="24"/>
          <w:szCs w:val="24"/>
          <w:lang w:val="bg-BG"/>
        </w:rPr>
        <w:t>.0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F5201D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г.</w:t>
      </w:r>
      <w:r>
        <w:rPr>
          <w:rFonts w:ascii="Times New Roman" w:hAnsi="Times New Roman"/>
          <w:sz w:val="24"/>
          <w:szCs w:val="24"/>
          <w:lang w:val="bg-BG"/>
        </w:rPr>
        <w:t xml:space="preserve"> е получено на 02.03.2026 г. на адреса на седалището на дружеството от Николай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Бакаров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, видно от подпис върху известие за доставяне ИД </w:t>
      </w:r>
      <w:r>
        <w:rPr>
          <w:rFonts w:ascii="Times New Roman" w:hAnsi="Times New Roman"/>
          <w:sz w:val="24"/>
          <w:szCs w:val="24"/>
        </w:rPr>
        <w:t>PS 5800 0</w:t>
      </w:r>
      <w:r>
        <w:rPr>
          <w:rFonts w:ascii="Times New Roman" w:hAnsi="Times New Roman"/>
          <w:sz w:val="24"/>
          <w:szCs w:val="24"/>
          <w:lang w:val="bg-BG"/>
        </w:rPr>
        <w:t>25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  <w:lang w:val="bg-BG"/>
        </w:rPr>
        <w:t>ВО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О, с пощенско клеймо от 04.03.2026 г. В законоустановения срок – един месец от получаване на писмото – 02.04.2026 г., съгласно чл. 78, ал. 9 от ЗУО, дружеството не е предоставило изисканата допълнителна информация.</w:t>
      </w:r>
    </w:p>
    <w:p w14:paraId="7707D542" w14:textId="77777777" w:rsidR="007B5FDB" w:rsidRPr="00F5201D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Предвид изложеното до тук, е налице </w:t>
      </w:r>
      <w:proofErr w:type="spellStart"/>
      <w:r w:rsidRPr="00DE20DF">
        <w:rPr>
          <w:rFonts w:ascii="Times New Roman" w:hAnsi="Times New Roman"/>
          <w:sz w:val="24"/>
          <w:szCs w:val="24"/>
          <w:lang w:val="bg-BG"/>
        </w:rPr>
        <w:t>неотстраняване</w:t>
      </w:r>
      <w:proofErr w:type="spellEnd"/>
      <w:r w:rsidRPr="00DE20DF">
        <w:rPr>
          <w:rFonts w:ascii="Times New Roman" w:hAnsi="Times New Roman"/>
          <w:sz w:val="24"/>
          <w:szCs w:val="24"/>
          <w:lang w:val="bg-BG"/>
        </w:rPr>
        <w:t xml:space="preserve"> на </w:t>
      </w:r>
      <w:proofErr w:type="spellStart"/>
      <w:r w:rsidRPr="00DE20DF">
        <w:rPr>
          <w:rFonts w:ascii="Times New Roman" w:hAnsi="Times New Roman"/>
          <w:sz w:val="24"/>
          <w:szCs w:val="24"/>
          <w:lang w:val="bg-BG"/>
        </w:rPr>
        <w:t>нередовности</w:t>
      </w:r>
      <w:proofErr w:type="spellEnd"/>
      <w:r w:rsidRPr="00DE20DF">
        <w:rPr>
          <w:rFonts w:ascii="Times New Roman" w:hAnsi="Times New Roman"/>
          <w:sz w:val="24"/>
          <w:szCs w:val="24"/>
          <w:lang w:val="bg-BG"/>
        </w:rPr>
        <w:t xml:space="preserve"> в представени документи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непредоставяне на изисканата от РИОСВ – Плевен </w:t>
      </w:r>
      <w:r>
        <w:rPr>
          <w:rFonts w:ascii="Times New Roman" w:hAnsi="Times New Roman"/>
          <w:sz w:val="24"/>
          <w:szCs w:val="24"/>
          <w:lang w:val="bg-BG"/>
        </w:rPr>
        <w:t xml:space="preserve">допълнителна информация – </w:t>
      </w:r>
      <w:r w:rsidRPr="00DE20DF">
        <w:rPr>
          <w:rFonts w:ascii="Times New Roman" w:hAnsi="Times New Roman"/>
          <w:sz w:val="24"/>
          <w:szCs w:val="24"/>
          <w:lang w:val="bg-BG"/>
        </w:rPr>
        <w:t>коригиране на заявление</w:t>
      </w:r>
      <w:r>
        <w:rPr>
          <w:rFonts w:ascii="Times New Roman" w:hAnsi="Times New Roman"/>
          <w:sz w:val="24"/>
          <w:szCs w:val="24"/>
          <w:lang w:val="bg-BG"/>
        </w:rPr>
        <w:t>то</w:t>
      </w:r>
      <w:r w:rsidRPr="00DE20DF">
        <w:rPr>
          <w:rFonts w:ascii="Times New Roman" w:hAnsi="Times New Roman"/>
          <w:sz w:val="24"/>
          <w:szCs w:val="24"/>
          <w:lang w:val="bg-BG"/>
        </w:rPr>
        <w:t>; представяне на схема на имота с отбелязани участъци от него за всяка от дейностите с отпадъци, както и копия от документи, удостоверяващи обстоятелствата по чл. 78, ал. 7</w:t>
      </w:r>
      <w:r>
        <w:rPr>
          <w:rFonts w:ascii="Times New Roman" w:hAnsi="Times New Roman"/>
          <w:sz w:val="24"/>
          <w:szCs w:val="24"/>
          <w:lang w:val="bg-BG"/>
        </w:rPr>
        <w:t>, предложение второ</w:t>
      </w:r>
      <w:r w:rsidRPr="00DE20DF">
        <w:rPr>
          <w:rFonts w:ascii="Times New Roman" w:hAnsi="Times New Roman"/>
          <w:sz w:val="24"/>
          <w:szCs w:val="24"/>
          <w:lang w:val="bg-BG"/>
        </w:rPr>
        <w:t xml:space="preserve"> от ЗУО</w:t>
      </w:r>
      <w:r w:rsidRPr="00F5201D">
        <w:rPr>
          <w:rFonts w:ascii="Times New Roman" w:hAnsi="Times New Roman"/>
          <w:sz w:val="24"/>
          <w:szCs w:val="24"/>
          <w:lang w:val="bg-BG"/>
        </w:rPr>
        <w:t>.</w:t>
      </w:r>
    </w:p>
    <w:p w14:paraId="028D3599" w14:textId="77777777" w:rsidR="007B5FDB" w:rsidRPr="00F5201D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F5201D">
        <w:rPr>
          <w:rFonts w:ascii="Times New Roman" w:hAnsi="Times New Roman"/>
          <w:sz w:val="24"/>
          <w:szCs w:val="24"/>
          <w:lang w:val="bg-BG"/>
        </w:rPr>
        <w:t xml:space="preserve">Въз основа на гореизложеното считам, че са на лице хипотезите на чл. 78, ал. 12, т. </w:t>
      </w:r>
      <w:r>
        <w:rPr>
          <w:rFonts w:ascii="Times New Roman" w:hAnsi="Times New Roman"/>
          <w:sz w:val="24"/>
          <w:szCs w:val="24"/>
          <w:lang w:val="bg-BG"/>
        </w:rPr>
        <w:t>2,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предложение </w:t>
      </w:r>
      <w:r>
        <w:rPr>
          <w:rFonts w:ascii="Times New Roman" w:hAnsi="Times New Roman"/>
          <w:sz w:val="24"/>
          <w:szCs w:val="24"/>
          <w:lang w:val="bg-BG"/>
        </w:rPr>
        <w:t xml:space="preserve">1 </w:t>
      </w:r>
      <w:r w:rsidRPr="00F5201D">
        <w:rPr>
          <w:rFonts w:ascii="Times New Roman" w:hAnsi="Times New Roman"/>
          <w:sz w:val="24"/>
          <w:szCs w:val="24"/>
          <w:lang w:val="bg-BG"/>
        </w:rPr>
        <w:t>от ЗУО за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DE20DF">
        <w:rPr>
          <w:rFonts w:ascii="Times New Roman" w:hAnsi="Times New Roman"/>
          <w:sz w:val="24"/>
          <w:szCs w:val="24"/>
          <w:lang w:val="bg-BG"/>
        </w:rPr>
        <w:t>неотстраняване</w:t>
      </w:r>
      <w:proofErr w:type="spellEnd"/>
      <w:r w:rsidRPr="00DE20DF">
        <w:rPr>
          <w:rFonts w:ascii="Times New Roman" w:hAnsi="Times New Roman"/>
          <w:sz w:val="24"/>
          <w:szCs w:val="24"/>
          <w:lang w:val="bg-BG"/>
        </w:rPr>
        <w:t xml:space="preserve"> на </w:t>
      </w:r>
      <w:proofErr w:type="spellStart"/>
      <w:r w:rsidRPr="00DE20DF">
        <w:rPr>
          <w:rFonts w:ascii="Times New Roman" w:hAnsi="Times New Roman"/>
          <w:sz w:val="24"/>
          <w:szCs w:val="24"/>
          <w:lang w:val="bg-BG"/>
        </w:rPr>
        <w:t>нередовности</w:t>
      </w:r>
      <w:proofErr w:type="spellEnd"/>
      <w:r w:rsidRPr="00DE20DF">
        <w:rPr>
          <w:rFonts w:ascii="Times New Roman" w:hAnsi="Times New Roman"/>
          <w:sz w:val="24"/>
          <w:szCs w:val="24"/>
          <w:lang w:val="bg-BG"/>
        </w:rPr>
        <w:t xml:space="preserve"> в представени документи</w:t>
      </w:r>
      <w:r>
        <w:rPr>
          <w:rFonts w:ascii="Times New Roman" w:hAnsi="Times New Roman"/>
          <w:sz w:val="24"/>
          <w:szCs w:val="24"/>
          <w:lang w:val="bg-BG"/>
        </w:rPr>
        <w:t>, изразяващо се в</w:t>
      </w:r>
      <w:r w:rsidRPr="00DB56DE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не извършена корекция на подаденото заявление, както и 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на чл. 78, ал. 12, т. 2, предложение </w:t>
      </w:r>
      <w:r>
        <w:rPr>
          <w:rFonts w:ascii="Times New Roman" w:hAnsi="Times New Roman"/>
          <w:sz w:val="24"/>
          <w:szCs w:val="24"/>
          <w:lang w:val="bg-BG"/>
        </w:rPr>
        <w:t>2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от ЗУО за непредоставяне на изисканата от РИОСВ – Плевен </w:t>
      </w:r>
      <w:r>
        <w:rPr>
          <w:rFonts w:ascii="Times New Roman" w:hAnsi="Times New Roman"/>
          <w:sz w:val="24"/>
          <w:szCs w:val="24"/>
          <w:lang w:val="bg-BG"/>
        </w:rPr>
        <w:t xml:space="preserve">допълнителна информация – </w:t>
      </w:r>
      <w:r w:rsidRPr="00DE20DF">
        <w:rPr>
          <w:rFonts w:ascii="Times New Roman" w:hAnsi="Times New Roman"/>
          <w:sz w:val="24"/>
          <w:szCs w:val="24"/>
          <w:lang w:val="bg-BG"/>
        </w:rPr>
        <w:t>представяне на схема на имота с отбелязани участъци от него за всяка от дейностите с отпадъци и копия от документи, удостоверяващи обстоятелствата по чл. 78, ал. 7</w:t>
      </w:r>
      <w:r>
        <w:rPr>
          <w:rFonts w:ascii="Times New Roman" w:hAnsi="Times New Roman"/>
          <w:sz w:val="24"/>
          <w:szCs w:val="24"/>
          <w:lang w:val="bg-BG"/>
        </w:rPr>
        <w:t>, предложение второ</w:t>
      </w:r>
      <w:r w:rsidRPr="00DE20DF">
        <w:rPr>
          <w:rFonts w:ascii="Times New Roman" w:hAnsi="Times New Roman"/>
          <w:sz w:val="24"/>
          <w:szCs w:val="24"/>
          <w:lang w:val="bg-BG"/>
        </w:rPr>
        <w:t xml:space="preserve"> от ЗУО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, предвид на което </w:t>
      </w:r>
    </w:p>
    <w:p w14:paraId="7E4DE25B" w14:textId="77777777" w:rsidR="007B5FDB" w:rsidRPr="00F5201D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CF1AA9C" w14:textId="77777777" w:rsidR="007B5FDB" w:rsidRPr="00F5201D" w:rsidRDefault="007B5FDB" w:rsidP="007B5FDB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F5201D">
        <w:rPr>
          <w:rFonts w:ascii="Times New Roman" w:hAnsi="Times New Roman"/>
          <w:b/>
          <w:sz w:val="24"/>
          <w:szCs w:val="24"/>
          <w:lang w:val="bg-BG"/>
        </w:rPr>
        <w:t>ОТКАЗВАМ</w:t>
      </w:r>
    </w:p>
    <w:p w14:paraId="2E2ADC4B" w14:textId="77777777" w:rsidR="007B5FDB" w:rsidRPr="00F5201D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D51F6DF" w14:textId="77777777" w:rsidR="007B5FDB" w:rsidRPr="00F5201D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Регистрация и </w:t>
      </w:r>
      <w:r w:rsidRPr="00717740">
        <w:rPr>
          <w:rFonts w:ascii="Times New Roman" w:hAnsi="Times New Roman"/>
          <w:sz w:val="24"/>
          <w:szCs w:val="24"/>
          <w:lang w:val="bg-BG"/>
        </w:rPr>
        <w:t>издаване на регистрационен документ за третиране на пластмасови отпадъци – рециклиране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 на „</w:t>
      </w:r>
      <w:proofErr w:type="spellStart"/>
      <w:r w:rsidRPr="00717740">
        <w:rPr>
          <w:rFonts w:ascii="Times New Roman" w:hAnsi="Times New Roman"/>
          <w:sz w:val="24"/>
          <w:szCs w:val="24"/>
          <w:lang w:val="bg-BG"/>
        </w:rPr>
        <w:t>Вико-слав</w:t>
      </w:r>
      <w:proofErr w:type="spellEnd"/>
      <w:r w:rsidRPr="00717740">
        <w:rPr>
          <w:rFonts w:ascii="Times New Roman" w:hAnsi="Times New Roman"/>
          <w:sz w:val="24"/>
          <w:szCs w:val="24"/>
          <w:lang w:val="bg-BG"/>
        </w:rPr>
        <w:t xml:space="preserve"> инженеринг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“ </w:t>
      </w:r>
      <w:r>
        <w:rPr>
          <w:rFonts w:ascii="Times New Roman" w:hAnsi="Times New Roman"/>
          <w:sz w:val="24"/>
          <w:szCs w:val="24"/>
          <w:lang w:val="bg-BG"/>
        </w:rPr>
        <w:t>ЕОО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Д – </w:t>
      </w:r>
      <w:r>
        <w:rPr>
          <w:rFonts w:ascii="Times New Roman" w:hAnsi="Times New Roman"/>
          <w:sz w:val="24"/>
          <w:szCs w:val="24"/>
          <w:lang w:val="bg-BG"/>
        </w:rPr>
        <w:t>гр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Луковит</w:t>
      </w:r>
      <w:r w:rsidRPr="00F5201D">
        <w:rPr>
          <w:rFonts w:ascii="Times New Roman" w:hAnsi="Times New Roman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общ. Луковит, обл. Ловеч</w:t>
      </w:r>
      <w:r w:rsidRPr="00F5201D">
        <w:rPr>
          <w:rFonts w:ascii="Times New Roman" w:hAnsi="Times New Roman"/>
          <w:sz w:val="24"/>
          <w:szCs w:val="24"/>
          <w:lang w:val="bg-BG"/>
        </w:rPr>
        <w:t>.</w:t>
      </w:r>
    </w:p>
    <w:p w14:paraId="0C78A9BF" w14:textId="77777777" w:rsidR="007B5FDB" w:rsidRPr="00F5201D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C14CAF9" w14:textId="77777777" w:rsidR="007B5FDB" w:rsidRPr="00F5201D" w:rsidRDefault="007B5FDB" w:rsidP="007B5FD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F5201D">
        <w:rPr>
          <w:rFonts w:ascii="Times New Roman" w:hAnsi="Times New Roman"/>
          <w:b/>
          <w:bCs/>
          <w:sz w:val="24"/>
          <w:szCs w:val="24"/>
          <w:lang w:val="bg-BG"/>
        </w:rPr>
        <w:t xml:space="preserve">Решението може да се обжалва чрез директора на РИОСВ – Плевен пред министъра на околната среда и водите или пред Административен съд – гр.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Ловеч</w:t>
      </w:r>
      <w:r w:rsidRPr="00F5201D">
        <w:rPr>
          <w:rFonts w:ascii="Times New Roman" w:hAnsi="Times New Roman"/>
          <w:b/>
          <w:bCs/>
          <w:sz w:val="24"/>
          <w:szCs w:val="24"/>
          <w:lang w:val="bg-BG"/>
        </w:rPr>
        <w:t xml:space="preserve"> по реда на Административнопроцесуалния кодекс в 14-дневен срок от неговото съобщаване.</w:t>
      </w:r>
    </w:p>
    <w:p w14:paraId="14BB69FB" w14:textId="77777777" w:rsidR="007F261F" w:rsidRDefault="007F261F" w:rsidP="007F261F">
      <w:pPr>
        <w:overflowPunct/>
        <w:autoSpaceDE/>
        <w:autoSpaceDN/>
        <w:adjustRightInd/>
        <w:ind w:right="-284"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14:paraId="74DD8C82" w14:textId="77777777" w:rsidR="00C075EA" w:rsidRPr="00D24B0B" w:rsidRDefault="00C075EA" w:rsidP="00C075EA">
      <w:pPr>
        <w:tabs>
          <w:tab w:val="left" w:pos="0"/>
        </w:tabs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</w:p>
    <w:p w14:paraId="72645E9F" w14:textId="77777777" w:rsidR="00F13731" w:rsidRDefault="007611B2" w:rsidP="002F0E56">
      <w:pPr>
        <w:pStyle w:val="ac"/>
        <w:ind w:left="0" w:right="0"/>
        <w:jc w:val="both"/>
        <w:rPr>
          <w:sz w:val="24"/>
        </w:rPr>
      </w:pPr>
      <w:r>
        <w:rPr>
          <w:i/>
          <w:noProof/>
        </w:rPr>
        <w:pict w14:anchorId="76A5FD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05pt;height:95.95pt">
            <v:imagedata r:id="rId10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F13731" w:rsidSect="007F261F">
      <w:footerReference w:type="default" r:id="rId11"/>
      <w:headerReference w:type="first" r:id="rId12"/>
      <w:footerReference w:type="first" r:id="rId13"/>
      <w:pgSz w:w="11907" w:h="16840" w:code="9"/>
      <w:pgMar w:top="1134" w:right="851" w:bottom="567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7B8E2" w14:textId="77777777" w:rsidR="00992DE2" w:rsidRDefault="00992DE2">
      <w:r>
        <w:separator/>
      </w:r>
    </w:p>
  </w:endnote>
  <w:endnote w:type="continuationSeparator" w:id="0">
    <w:p w14:paraId="7B087453" w14:textId="77777777" w:rsidR="00992DE2" w:rsidRDefault="0099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776FF" w14:textId="77777777" w:rsidR="002C160E" w:rsidRPr="008013F1" w:rsidRDefault="00C075EA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i/>
        <w:iCs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878C0C" wp14:editId="0A147D68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4620F1" w14:textId="77777777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B5FDB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B5FDB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78C0C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304620F1" w14:textId="77777777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7B5FDB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7B5FDB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3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EE190" w14:textId="77777777" w:rsidR="004E440C" w:rsidRDefault="001055C3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rFonts w:ascii="Verdana" w:hAnsi="Verdana"/>
        <w:noProof/>
        <w:sz w:val="16"/>
        <w:szCs w:val="16"/>
        <w:lang w:val="bg-BG" w:eastAsia="bg-BG"/>
      </w:rPr>
      <w:drawing>
        <wp:anchor distT="0" distB="0" distL="114300" distR="114300" simplePos="0" relativeHeight="251661824" behindDoc="0" locked="0" layoutInCell="1" allowOverlap="1" wp14:anchorId="1A0F3849" wp14:editId="54EF0536">
          <wp:simplePos x="0" y="0"/>
          <wp:positionH relativeFrom="column">
            <wp:posOffset>-81915</wp:posOffset>
          </wp:positionH>
          <wp:positionV relativeFrom="paragraph">
            <wp:posOffset>79375</wp:posOffset>
          </wp:positionV>
          <wp:extent cx="1362075" cy="695325"/>
          <wp:effectExtent l="0" t="0" r="9525" b="9525"/>
          <wp:wrapNone/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70A7C766" wp14:editId="6F998BA3">
          <wp:simplePos x="0" y="0"/>
          <wp:positionH relativeFrom="column">
            <wp:posOffset>962660</wp:posOffset>
          </wp:positionH>
          <wp:positionV relativeFrom="paragraph">
            <wp:posOffset>9653905</wp:posOffset>
          </wp:positionV>
          <wp:extent cx="1354455" cy="690245"/>
          <wp:effectExtent l="0" t="0" r="0" b="0"/>
          <wp:wrapNone/>
          <wp:docPr id="5" name="Картина 5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75EA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08EE885" wp14:editId="357B1D58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31FFC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 w:rsidR="00C075EA"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4F218984" wp14:editId="54A570E8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>
      <w:rPr>
        <w:rFonts w:ascii="Verdana" w:hAnsi="Verdana"/>
        <w:noProof/>
        <w:sz w:val="16"/>
        <w:szCs w:val="16"/>
      </w:rPr>
      <w:t xml:space="preserve">          </w:t>
    </w:r>
    <w:r w:rsidR="004E440C">
      <w:rPr>
        <w:rFonts w:ascii="Verdana" w:hAnsi="Verdana"/>
        <w:noProof/>
        <w:sz w:val="16"/>
        <w:szCs w:val="16"/>
      </w:rPr>
      <w:t xml:space="preserve">       </w:t>
    </w:r>
    <w:r w:rsidR="001D5BBD">
      <w:rPr>
        <w:rFonts w:ascii="Verdana" w:hAnsi="Verdana"/>
        <w:noProof/>
        <w:sz w:val="16"/>
        <w:szCs w:val="16"/>
      </w:rPr>
      <w:t xml:space="preserve">  </w:t>
    </w:r>
    <w:r w:rsidR="004E440C">
      <w:rPr>
        <w:rFonts w:ascii="Verdana" w:hAnsi="Verdana"/>
        <w:noProof/>
        <w:sz w:val="16"/>
        <w:szCs w:val="16"/>
      </w:rPr>
      <w:t xml:space="preserve">       </w:t>
    </w:r>
    <w:r w:rsidR="001D5BBD">
      <w:rPr>
        <w:rFonts w:ascii="Verdana" w:hAnsi="Verdana"/>
        <w:noProof/>
        <w:sz w:val="16"/>
        <w:szCs w:val="16"/>
      </w:rPr>
      <w:t xml:space="preserve"> </w:t>
    </w:r>
    <w:r w:rsidR="001D5BBD" w:rsidRPr="00606E8F">
      <w:rPr>
        <w:rFonts w:ascii="Verdana" w:hAnsi="Verdana"/>
        <w:noProof/>
        <w:sz w:val="16"/>
        <w:szCs w:val="16"/>
        <w:lang w:val="bg-BG"/>
      </w:rPr>
      <w:t xml:space="preserve"> </w:t>
    </w:r>
    <w:r w:rsidR="001D5BBD" w:rsidRPr="001C5FBF">
      <w:rPr>
        <w:rFonts w:ascii="Times New Roman" w:hAnsi="Times New Roman"/>
        <w:noProof/>
        <w:lang w:val="bg-BG"/>
      </w:rPr>
      <w:t xml:space="preserve">гр. Плевен, ул. </w:t>
    </w:r>
    <w:r w:rsidR="00C075EA">
      <w:rPr>
        <w:rFonts w:ascii="Times New Roman" w:hAnsi="Times New Roman"/>
        <w:noProof/>
        <w:lang w:val="bg-BG"/>
      </w:rPr>
      <w:t>„</w:t>
    </w:r>
    <w:r w:rsidR="001D5BBD" w:rsidRPr="001C5FBF">
      <w:rPr>
        <w:rFonts w:ascii="Times New Roman" w:hAnsi="Times New Roman"/>
        <w:noProof/>
        <w:lang w:val="bg-BG"/>
      </w:rPr>
      <w:t xml:space="preserve">Ал. Стамболийски” 1А, </w:t>
    </w:r>
  </w:p>
  <w:p w14:paraId="35002FB9" w14:textId="77777777" w:rsidR="001D5BBD" w:rsidRDefault="00C075EA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9E959F5" wp14:editId="382CF880">
              <wp:simplePos x="0" y="0"/>
              <wp:positionH relativeFrom="column">
                <wp:posOffset>5529276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127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E07B4F" w14:textId="77777777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B5FDB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B5FDB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E959F5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35.4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WIxwbdwAAAAJAQAADwAAAAAAAAAAAAAAAAA3BAAAZHJzL2Rvd25yZXYueG1sUEsFBgAAAAAE&#10;AAQA8wAAAEAFAAAAAA==&#10;" filled="f" stroked="f">
              <v:textbox style="mso-fit-shape-to-text:t" inset="1mm,1.5mm,1mm,1mm">
                <w:txbxContent>
                  <w:p w14:paraId="48E07B4F" w14:textId="77777777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7B5FDB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7B5FDB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4E440C">
      <w:rPr>
        <w:rFonts w:ascii="Times New Roman" w:hAnsi="Times New Roman"/>
        <w:noProof/>
      </w:rPr>
      <w:t xml:space="preserve">                           </w: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  <w:t xml:space="preserve">        </w:t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4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>
      <w:rPr>
        <w:rFonts w:ascii="Times New Roman" w:hAnsi="Times New Roman"/>
        <w:noProof/>
        <w:lang w:val="bg-BG"/>
      </w:rPr>
      <w:t>,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>
      <w:rPr>
        <w:rFonts w:ascii="Times New Roman" w:hAnsi="Times New Roman"/>
        <w:noProof/>
        <w:lang w:val="bg-BG"/>
      </w:rPr>
      <w:t>:</w:t>
    </w:r>
    <w:r w:rsidR="004E440C">
      <w:rPr>
        <w:rFonts w:ascii="Times New Roman" w:hAnsi="Times New Roman"/>
        <w:noProof/>
      </w:rPr>
      <w:t xml:space="preserve"> </w:t>
    </w:r>
    <w:hyperlink r:id="rId5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6333A0F3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06F2B" w14:textId="77777777" w:rsidR="00992DE2" w:rsidRDefault="00992DE2">
      <w:r>
        <w:separator/>
      </w:r>
    </w:p>
  </w:footnote>
  <w:footnote w:type="continuationSeparator" w:id="0">
    <w:p w14:paraId="462AEEDF" w14:textId="77777777" w:rsidR="00992DE2" w:rsidRDefault="00992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A061C" w14:textId="77777777" w:rsidR="001D5BBD" w:rsidRPr="005B69F7" w:rsidRDefault="00C075EA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i/>
        <w:iCs/>
        <w:noProof/>
        <w:sz w:val="2"/>
        <w:szCs w:val="2"/>
        <w:lang w:eastAsia="bg-BG"/>
      </w:rPr>
      <w:drawing>
        <wp:anchor distT="0" distB="0" distL="114300" distR="114300" simplePos="0" relativeHeight="251654656" behindDoc="0" locked="0" layoutInCell="1" allowOverlap="1" wp14:anchorId="4F1BB87A" wp14:editId="7580F4E9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49215D" w14:textId="77777777" w:rsidR="001D5BBD" w:rsidRPr="001C5FBF" w:rsidRDefault="00C075EA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Fonts w:ascii="Times New Roman" w:hAnsi="Times New Roman"/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F40919E" wp14:editId="1B1F47B9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A2FB0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3D91A14F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16E63A34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1953A2F4" w14:textId="77777777" w:rsidR="001D5BBD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caps/>
        <w:lang w:val="bg-BG"/>
      </w:rPr>
    </w:pPr>
    <w:r w:rsidRPr="008A4EBC">
      <w:rPr>
        <w:rFonts w:ascii="Times New Roman" w:hAnsi="Times New Roman"/>
        <w:b/>
        <w:caps/>
        <w:lang w:val="bg-BG"/>
      </w:rPr>
      <w:t xml:space="preserve">Регионална инспекция по околната среда и водите </w:t>
    </w:r>
    <w:r w:rsidR="008A4EBC">
      <w:rPr>
        <w:rFonts w:ascii="Times New Roman" w:hAnsi="Times New Roman"/>
        <w:b/>
        <w:caps/>
        <w:lang w:val="bg-BG"/>
      </w:rPr>
      <w:t>–</w:t>
    </w:r>
    <w:r w:rsidRPr="008A4EBC">
      <w:rPr>
        <w:rFonts w:ascii="Times New Roman" w:hAnsi="Times New Roman"/>
        <w:b/>
        <w:caps/>
        <w:lang w:val="bg-BG"/>
      </w:rPr>
      <w:t xml:space="preserve"> Плевен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477B"/>
    <w:multiLevelType w:val="hybridMultilevel"/>
    <w:tmpl w:val="0BF40E34"/>
    <w:lvl w:ilvl="0" w:tplc="5D32B6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17107"/>
    <w:multiLevelType w:val="hybridMultilevel"/>
    <w:tmpl w:val="1FDED00C"/>
    <w:lvl w:ilvl="0" w:tplc="436E4B6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92717"/>
    <w:multiLevelType w:val="hybridMultilevel"/>
    <w:tmpl w:val="A99E9D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89389C"/>
    <w:multiLevelType w:val="hybridMultilevel"/>
    <w:tmpl w:val="9D544DB2"/>
    <w:lvl w:ilvl="0" w:tplc="99DE4FE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883155">
    <w:abstractNumId w:val="21"/>
  </w:num>
  <w:num w:numId="2" w16cid:durableId="1843743709">
    <w:abstractNumId w:val="13"/>
  </w:num>
  <w:num w:numId="3" w16cid:durableId="199779017">
    <w:abstractNumId w:val="1"/>
  </w:num>
  <w:num w:numId="4" w16cid:durableId="44186154">
    <w:abstractNumId w:val="10"/>
  </w:num>
  <w:num w:numId="5" w16cid:durableId="1039083440">
    <w:abstractNumId w:val="17"/>
  </w:num>
  <w:num w:numId="6" w16cid:durableId="610479113">
    <w:abstractNumId w:val="19"/>
  </w:num>
  <w:num w:numId="7" w16cid:durableId="1785998915">
    <w:abstractNumId w:val="8"/>
  </w:num>
  <w:num w:numId="8" w16cid:durableId="1800340795">
    <w:abstractNumId w:val="18"/>
  </w:num>
  <w:num w:numId="9" w16cid:durableId="692923980">
    <w:abstractNumId w:val="4"/>
  </w:num>
  <w:num w:numId="10" w16cid:durableId="398989581">
    <w:abstractNumId w:val="11"/>
  </w:num>
  <w:num w:numId="11" w16cid:durableId="1054088288">
    <w:abstractNumId w:val="16"/>
  </w:num>
  <w:num w:numId="12" w16cid:durableId="1533612019">
    <w:abstractNumId w:val="5"/>
  </w:num>
  <w:num w:numId="13" w16cid:durableId="1072629345">
    <w:abstractNumId w:val="23"/>
  </w:num>
  <w:num w:numId="14" w16cid:durableId="2132432073">
    <w:abstractNumId w:val="20"/>
  </w:num>
  <w:num w:numId="15" w16cid:durableId="662246634">
    <w:abstractNumId w:val="15"/>
  </w:num>
  <w:num w:numId="16" w16cid:durableId="1736659329">
    <w:abstractNumId w:val="14"/>
  </w:num>
  <w:num w:numId="17" w16cid:durableId="1080953494">
    <w:abstractNumId w:val="22"/>
  </w:num>
  <w:num w:numId="18" w16cid:durableId="442848978">
    <w:abstractNumId w:val="7"/>
  </w:num>
  <w:num w:numId="19" w16cid:durableId="18161644">
    <w:abstractNumId w:val="9"/>
  </w:num>
  <w:num w:numId="20" w16cid:durableId="1501894416">
    <w:abstractNumId w:val="2"/>
  </w:num>
  <w:num w:numId="21" w16cid:durableId="1637711649">
    <w:abstractNumId w:val="6"/>
  </w:num>
  <w:num w:numId="22" w16cid:durableId="1131364519">
    <w:abstractNumId w:val="24"/>
  </w:num>
  <w:num w:numId="23" w16cid:durableId="2024891206">
    <w:abstractNumId w:val="12"/>
  </w:num>
  <w:num w:numId="24" w16cid:durableId="1429305473">
    <w:abstractNumId w:val="0"/>
  </w:num>
  <w:num w:numId="25" w16cid:durableId="1116557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29"/>
    <w:rsid w:val="00014D52"/>
    <w:rsid w:val="000161CF"/>
    <w:rsid w:val="00020454"/>
    <w:rsid w:val="00021201"/>
    <w:rsid w:val="00022903"/>
    <w:rsid w:val="0002426D"/>
    <w:rsid w:val="000258A9"/>
    <w:rsid w:val="00032C6B"/>
    <w:rsid w:val="000340E3"/>
    <w:rsid w:val="00042D1B"/>
    <w:rsid w:val="00050052"/>
    <w:rsid w:val="00055C00"/>
    <w:rsid w:val="000573F5"/>
    <w:rsid w:val="00066AA2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31A5"/>
    <w:rsid w:val="00102537"/>
    <w:rsid w:val="001055C3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F48AA"/>
    <w:rsid w:val="001F7169"/>
    <w:rsid w:val="00202981"/>
    <w:rsid w:val="0020512A"/>
    <w:rsid w:val="0020653E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E7CD1"/>
    <w:rsid w:val="002F0E56"/>
    <w:rsid w:val="002F126D"/>
    <w:rsid w:val="002F1D8F"/>
    <w:rsid w:val="002F479F"/>
    <w:rsid w:val="003020B1"/>
    <w:rsid w:val="00303CC9"/>
    <w:rsid w:val="00315C9F"/>
    <w:rsid w:val="00324274"/>
    <w:rsid w:val="0033497D"/>
    <w:rsid w:val="00335651"/>
    <w:rsid w:val="00336158"/>
    <w:rsid w:val="003467D8"/>
    <w:rsid w:val="00352F4E"/>
    <w:rsid w:val="003633AD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3216"/>
    <w:rsid w:val="004873A5"/>
    <w:rsid w:val="004A169C"/>
    <w:rsid w:val="004C3144"/>
    <w:rsid w:val="004C60A9"/>
    <w:rsid w:val="004D145C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27ECD"/>
    <w:rsid w:val="00537831"/>
    <w:rsid w:val="00544DBA"/>
    <w:rsid w:val="00552735"/>
    <w:rsid w:val="0055456C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712A"/>
    <w:rsid w:val="006959A5"/>
    <w:rsid w:val="00696412"/>
    <w:rsid w:val="006A6FA0"/>
    <w:rsid w:val="006B0B9A"/>
    <w:rsid w:val="006C0561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12AEA"/>
    <w:rsid w:val="00714CD9"/>
    <w:rsid w:val="00721F8E"/>
    <w:rsid w:val="00735898"/>
    <w:rsid w:val="00736044"/>
    <w:rsid w:val="00737EFC"/>
    <w:rsid w:val="007464EF"/>
    <w:rsid w:val="007611B2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B5FDB"/>
    <w:rsid w:val="007C265E"/>
    <w:rsid w:val="007D5436"/>
    <w:rsid w:val="007E090B"/>
    <w:rsid w:val="007E3FAD"/>
    <w:rsid w:val="007F0832"/>
    <w:rsid w:val="007F261F"/>
    <w:rsid w:val="008013F1"/>
    <w:rsid w:val="00810919"/>
    <w:rsid w:val="0081142A"/>
    <w:rsid w:val="00811FDC"/>
    <w:rsid w:val="00816C4B"/>
    <w:rsid w:val="008428BA"/>
    <w:rsid w:val="00842F0C"/>
    <w:rsid w:val="008456FD"/>
    <w:rsid w:val="008477F7"/>
    <w:rsid w:val="0085348A"/>
    <w:rsid w:val="008632CA"/>
    <w:rsid w:val="008645B9"/>
    <w:rsid w:val="008719BB"/>
    <w:rsid w:val="00874A5A"/>
    <w:rsid w:val="00875191"/>
    <w:rsid w:val="008968D0"/>
    <w:rsid w:val="008A13F7"/>
    <w:rsid w:val="008A4EBC"/>
    <w:rsid w:val="008B0206"/>
    <w:rsid w:val="008B1300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8593F"/>
    <w:rsid w:val="00992DE2"/>
    <w:rsid w:val="009958B3"/>
    <w:rsid w:val="009A013C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53E63"/>
    <w:rsid w:val="00A671F2"/>
    <w:rsid w:val="00A70C9E"/>
    <w:rsid w:val="00A83C3E"/>
    <w:rsid w:val="00A915C1"/>
    <w:rsid w:val="00A9408A"/>
    <w:rsid w:val="00AA4E80"/>
    <w:rsid w:val="00AB7525"/>
    <w:rsid w:val="00AC24C0"/>
    <w:rsid w:val="00AC59A7"/>
    <w:rsid w:val="00AD1328"/>
    <w:rsid w:val="00AD13E8"/>
    <w:rsid w:val="00AD52BA"/>
    <w:rsid w:val="00AD5D20"/>
    <w:rsid w:val="00AD71B0"/>
    <w:rsid w:val="00AD7DF8"/>
    <w:rsid w:val="00AE05F6"/>
    <w:rsid w:val="00AE58E0"/>
    <w:rsid w:val="00AE76B0"/>
    <w:rsid w:val="00AF75DB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6057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075EA"/>
    <w:rsid w:val="00C273A4"/>
    <w:rsid w:val="00C31FB6"/>
    <w:rsid w:val="00C339AC"/>
    <w:rsid w:val="00C36910"/>
    <w:rsid w:val="00C36D18"/>
    <w:rsid w:val="00C37D71"/>
    <w:rsid w:val="00C473A4"/>
    <w:rsid w:val="00C64D7E"/>
    <w:rsid w:val="00C76288"/>
    <w:rsid w:val="00C7759E"/>
    <w:rsid w:val="00C82160"/>
    <w:rsid w:val="00C836E2"/>
    <w:rsid w:val="00C9282E"/>
    <w:rsid w:val="00C97746"/>
    <w:rsid w:val="00CA10BE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CF3583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1873"/>
    <w:rsid w:val="00EA3B1F"/>
    <w:rsid w:val="00EA4180"/>
    <w:rsid w:val="00EA69D0"/>
    <w:rsid w:val="00EB63EB"/>
    <w:rsid w:val="00EC238C"/>
    <w:rsid w:val="00EC28C9"/>
    <w:rsid w:val="00EC304D"/>
    <w:rsid w:val="00EC4262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50602"/>
    <w:rsid w:val="00F54099"/>
    <w:rsid w:val="00F55E70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6CBE1FA"/>
  <w15:docId w15:val="{01F4180A-BCBF-4B78-91C7-6B7C3940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30">
    <w:name w:val="Body Text 3"/>
    <w:basedOn w:val="a"/>
    <w:link w:val="31"/>
    <w:rsid w:val="00C075EA"/>
    <w:pPr>
      <w:spacing w:after="120"/>
    </w:pPr>
    <w:rPr>
      <w:sz w:val="16"/>
      <w:szCs w:val="16"/>
    </w:rPr>
  </w:style>
  <w:style w:type="character" w:customStyle="1" w:styleId="31">
    <w:name w:val="Основен текст 3 Знак"/>
    <w:basedOn w:val="a0"/>
    <w:link w:val="30"/>
    <w:rsid w:val="00C075EA"/>
    <w:rPr>
      <w:rFonts w:ascii="Arial" w:hAnsi="Arial"/>
      <w:sz w:val="16"/>
      <w:szCs w:val="16"/>
      <w:lang w:val="en-US" w:eastAsia="en-US"/>
    </w:rPr>
  </w:style>
  <w:style w:type="paragraph" w:styleId="ae">
    <w:name w:val="List Paragraph"/>
    <w:basedOn w:val="a"/>
    <w:uiPriority w:val="34"/>
    <w:qFormat/>
    <w:rsid w:val="00C07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o_slav@abv.b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riew-pleven.eu/doc/FORM/tarifa%20za%20taksite.pdf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wmf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5" Type="http://schemas.openxmlformats.org/officeDocument/2006/relationships/hyperlink" Target="http://riew-pleven.eu/" TargetMode="External"/><Relationship Id="rId4" Type="http://schemas.openxmlformats.org/officeDocument/2006/relationships/hyperlink" Target="mailto:office@riew-pleven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7541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3</cp:revision>
  <cp:lastPrinted>2023-11-09T14:46:00Z</cp:lastPrinted>
  <dcterms:created xsi:type="dcterms:W3CDTF">2026-04-16T06:37:00Z</dcterms:created>
  <dcterms:modified xsi:type="dcterms:W3CDTF">2026-04-17T13:34:00Z</dcterms:modified>
</cp:coreProperties>
</file>