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1840E" w14:textId="081C4A71" w:rsidR="00F50D92" w:rsidRPr="00F7002A" w:rsidRDefault="00F50D92" w:rsidP="00F50D92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>
        <w:rPr>
          <w:rFonts w:ascii="Times New Roman" w:hAnsi="Times New Roman"/>
          <w:iCs/>
        </w:rPr>
        <w:t>0</w:t>
      </w:r>
    </w:p>
    <w:p w14:paraId="12D3DCF6" w14:textId="77777777" w:rsidR="00F50D92" w:rsidRPr="00F7002A" w:rsidRDefault="00F50D92" w:rsidP="00F50D92">
      <w:pPr>
        <w:jc w:val="right"/>
        <w:rPr>
          <w:rStyle w:val="a8"/>
          <w:rFonts w:ascii="Calibri" w:hAnsi="Calibri" w:cs="Calibri"/>
          <w:i w:val="0"/>
        </w:rPr>
      </w:pPr>
      <w:r w:rsidRPr="00F7002A">
        <w:rPr>
          <w:rStyle w:val="a8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8"/>
          <w:rFonts w:ascii="Calibri" w:hAnsi="Calibri" w:cs="Calibri"/>
          <w:i w:val="0"/>
        </w:rPr>
        <w:t>[TLP-</w:t>
      </w:r>
      <w:r>
        <w:rPr>
          <w:rStyle w:val="a8"/>
          <w:rFonts w:ascii="Calibri" w:hAnsi="Calibri" w:cs="Calibri"/>
          <w:i w:val="0"/>
        </w:rPr>
        <w:t>WHITE</w:t>
      </w:r>
      <w:r w:rsidRPr="00F7002A">
        <w:rPr>
          <w:rStyle w:val="a8"/>
          <w:rFonts w:ascii="Calibri" w:hAnsi="Calibri" w:cs="Calibri"/>
          <w:i w:val="0"/>
        </w:rPr>
        <w:t>]</w:t>
      </w:r>
    </w:p>
    <w:p w14:paraId="01043C96" w14:textId="62F5C243" w:rsidR="00AE6AC2" w:rsidRDefault="0013297E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13297E">
        <w:rPr>
          <w:rFonts w:ascii="Times New Roman" w:eastAsia="Calibri" w:hAnsi="Times New Roman"/>
          <w:b/>
          <w:sz w:val="24"/>
          <w:szCs w:val="24"/>
          <w:lang w:val="bg-BG"/>
        </w:rPr>
        <w:drawing>
          <wp:inline distT="0" distB="0" distL="0" distR="0" wp14:anchorId="092A5D49" wp14:editId="39496C52">
            <wp:extent cx="2829320" cy="1228896"/>
            <wp:effectExtent l="0" t="0" r="9525" b="0"/>
            <wp:docPr id="484177150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17715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29320" cy="1228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AAB12" w14:textId="77777777" w:rsidR="0013297E" w:rsidRDefault="0013297E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163C7198" w14:textId="1AA88E25" w:rsidR="008F3826" w:rsidRPr="00057F6D" w:rsidRDefault="008F3826" w:rsidP="008F3826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 w:rsidRPr="00057F6D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 xml:space="preserve">ДО </w:t>
      </w:r>
    </w:p>
    <w:p w14:paraId="0E5357A9" w14:textId="0906E26F" w:rsidR="007C4E66" w:rsidRPr="00FA3362" w:rsidRDefault="007C4E66" w:rsidP="008F3826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 w:rsidRPr="00FA3362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й А Н</w:t>
      </w:r>
    </w:p>
    <w:p w14:paraId="208F77C0" w14:textId="186260C5" w:rsidR="008F3826" w:rsidRPr="009818C9" w:rsidRDefault="0013297E" w:rsidP="008F3826">
      <w:pPr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</w:p>
    <w:p w14:paraId="3AF1C2C3" w14:textId="76335CAB" w:rsidR="008F3826" w:rsidRDefault="009818C9" w:rsidP="008F3826">
      <w:pPr>
        <w:rPr>
          <w:rFonts w:ascii="Times New Roman" w:hAnsi="Times New Roman"/>
          <w:color w:val="000000"/>
          <w:sz w:val="24"/>
          <w:szCs w:val="24"/>
          <w:lang w:val="bg-BG"/>
        </w:rPr>
      </w:pPr>
      <w:r w:rsidRPr="009818C9">
        <w:rPr>
          <w:rFonts w:ascii="Times New Roman" w:hAnsi="Times New Roman"/>
          <w:color w:val="000000"/>
          <w:sz w:val="24"/>
          <w:szCs w:val="24"/>
          <w:lang w:val="bg-BG"/>
        </w:rPr>
        <w:t>ГР. ПЛЕВЕН</w:t>
      </w:r>
    </w:p>
    <w:p w14:paraId="4B0B6F04" w14:textId="7C720030" w:rsidR="00617565" w:rsidRDefault="00617565" w:rsidP="008F3826">
      <w:pPr>
        <w:rPr>
          <w:rFonts w:ascii="Times New Roman" w:hAnsi="Times New Roman"/>
          <w:color w:val="000000"/>
          <w:sz w:val="24"/>
          <w:szCs w:val="24"/>
          <w:lang w:val="bg-BG"/>
        </w:rPr>
      </w:pPr>
    </w:p>
    <w:p w14:paraId="3C7E2A13" w14:textId="5B81D6FA" w:rsidR="00617565" w:rsidRPr="00617565" w:rsidRDefault="00617565" w:rsidP="008F3826">
      <w:pPr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 w:rsidRPr="00617565">
        <w:rPr>
          <w:rFonts w:ascii="Times New Roman" w:hAnsi="Times New Roman"/>
          <w:b/>
          <w:color w:val="000000"/>
          <w:sz w:val="24"/>
          <w:szCs w:val="24"/>
          <w:lang w:val="bg-BG"/>
        </w:rPr>
        <w:t>ЧРЕЗ</w:t>
      </w:r>
    </w:p>
    <w:p w14:paraId="1F211674" w14:textId="349FB260" w:rsidR="00617565" w:rsidRPr="00617565" w:rsidRDefault="0013297E" w:rsidP="008F3826">
      <w:pPr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/>
        </w:rPr>
        <w:t>И П И</w:t>
      </w:r>
    </w:p>
    <w:p w14:paraId="138735F6" w14:textId="05404677" w:rsidR="00617565" w:rsidRDefault="0013297E" w:rsidP="008F3826">
      <w:pPr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</w:p>
    <w:p w14:paraId="49F12F85" w14:textId="21581B7B" w:rsidR="00617565" w:rsidRPr="00057F6D" w:rsidRDefault="00617565" w:rsidP="008F3826">
      <w:pPr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>ГР. ЛОВЕЧ</w:t>
      </w:r>
    </w:p>
    <w:p w14:paraId="6EFC869B" w14:textId="12457D65" w:rsidR="00F57B08" w:rsidRPr="00057F6D" w:rsidRDefault="00F57B08" w:rsidP="008F3826">
      <w:pPr>
        <w:rPr>
          <w:rFonts w:ascii="Times New Roman" w:hAnsi="Times New Roman"/>
          <w:b/>
          <w:color w:val="FF0000"/>
          <w:sz w:val="24"/>
          <w:szCs w:val="24"/>
          <w:lang w:val="bg-BG"/>
        </w:rPr>
      </w:pPr>
    </w:p>
    <w:p w14:paraId="0F42E740" w14:textId="7F56A3E0" w:rsidR="008F3826" w:rsidRPr="00057F6D" w:rsidRDefault="008F3826" w:rsidP="008F3826">
      <w:pPr>
        <w:rPr>
          <w:rFonts w:ascii="Times New Roman" w:hAnsi="Times New Roman"/>
          <w:color w:val="FF0000"/>
          <w:sz w:val="16"/>
          <w:szCs w:val="16"/>
          <w:lang w:val="bg-BG"/>
        </w:rPr>
      </w:pPr>
    </w:p>
    <w:p w14:paraId="14AE31D5" w14:textId="3597B9A8" w:rsidR="008F3826" w:rsidRPr="009302B4" w:rsidRDefault="008F3826" w:rsidP="008F3826">
      <w:pPr>
        <w:ind w:left="1276" w:hanging="1276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  <w:r w:rsidRPr="00CE5636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ОТНОСНО: </w:t>
      </w:r>
      <w:r w:rsidRPr="00070CA6">
        <w:rPr>
          <w:rFonts w:ascii="Times New Roman" w:hAnsi="Times New Roman"/>
          <w:i/>
          <w:color w:val="000000"/>
          <w:sz w:val="24"/>
          <w:szCs w:val="24"/>
          <w:lang w:val="bg-BG"/>
        </w:rPr>
        <w:t xml:space="preserve">Горскостопанска програма за </w:t>
      </w:r>
      <w:r w:rsidRPr="00070CA6">
        <w:rPr>
          <w:rFonts w:ascii="Times New Roman" w:hAnsi="Times New Roman"/>
          <w:i/>
          <w:noProof/>
          <w:color w:val="000000"/>
          <w:sz w:val="24"/>
          <w:szCs w:val="24"/>
          <w:lang w:eastAsia="bg-BG"/>
        </w:rPr>
        <w:t>ПИ №</w:t>
      </w:r>
      <w:r w:rsidR="00CE5636" w:rsidRPr="00070CA6">
        <w:rPr>
          <w:rFonts w:ascii="Times New Roman" w:hAnsi="Times New Roman"/>
          <w:i/>
          <w:noProof/>
          <w:color w:val="000000"/>
          <w:sz w:val="24"/>
          <w:szCs w:val="24"/>
          <w:lang w:val="bg-BG" w:eastAsia="bg-BG"/>
        </w:rPr>
        <w:t>51620.166.15</w:t>
      </w:r>
      <w:r w:rsidR="003A5078" w:rsidRPr="00070CA6">
        <w:rPr>
          <w:rFonts w:ascii="Times New Roman" w:hAnsi="Times New Roman"/>
          <w:i/>
          <w:noProof/>
          <w:color w:val="000000"/>
          <w:sz w:val="24"/>
          <w:szCs w:val="24"/>
          <w:lang w:val="bg-BG" w:eastAsia="bg-BG"/>
        </w:rPr>
        <w:t xml:space="preserve">, </w:t>
      </w:r>
      <w:r w:rsidR="005E4172" w:rsidRPr="00070CA6">
        <w:rPr>
          <w:rFonts w:ascii="Times New Roman" w:hAnsi="Times New Roman"/>
          <w:i/>
          <w:noProof/>
          <w:color w:val="000000"/>
          <w:sz w:val="24"/>
          <w:szCs w:val="24"/>
          <w:lang w:val="bg-BG"/>
        </w:rPr>
        <w:t>землище</w:t>
      </w:r>
      <w:r w:rsidRPr="00070CA6">
        <w:rPr>
          <w:rFonts w:ascii="Times New Roman" w:hAnsi="Times New Roman"/>
          <w:i/>
          <w:noProof/>
          <w:color w:val="000000"/>
          <w:sz w:val="24"/>
          <w:szCs w:val="24"/>
          <w:lang w:val="bg-BG"/>
        </w:rPr>
        <w:t xml:space="preserve"> </w:t>
      </w:r>
      <w:r w:rsidR="00CE5636" w:rsidRPr="00070CA6">
        <w:rPr>
          <w:rFonts w:ascii="Times New Roman" w:hAnsi="Times New Roman"/>
          <w:i/>
          <w:color w:val="000000"/>
          <w:sz w:val="24"/>
          <w:szCs w:val="24"/>
          <w:lang w:val="bg-BG"/>
        </w:rPr>
        <w:t>с. Николаево, общ. Плевен</w:t>
      </w:r>
      <w:r w:rsidRPr="00070CA6">
        <w:rPr>
          <w:rFonts w:ascii="Times New Roman" w:hAnsi="Times New Roman"/>
          <w:i/>
          <w:color w:val="000000"/>
          <w:sz w:val="24"/>
          <w:szCs w:val="24"/>
          <w:lang w:val="bg-BG"/>
        </w:rPr>
        <w:t xml:space="preserve">, обл. </w:t>
      </w:r>
      <w:r w:rsidR="00CE5636" w:rsidRPr="00070CA6">
        <w:rPr>
          <w:rFonts w:ascii="Times New Roman" w:hAnsi="Times New Roman"/>
          <w:i/>
          <w:color w:val="000000"/>
          <w:sz w:val="24"/>
          <w:szCs w:val="24"/>
          <w:lang w:val="bg-BG"/>
        </w:rPr>
        <w:t>Плевен</w:t>
      </w:r>
    </w:p>
    <w:p w14:paraId="79BA78F7" w14:textId="77777777" w:rsidR="008F3826" w:rsidRPr="002A0208" w:rsidRDefault="008F3826" w:rsidP="008F3826">
      <w:pPr>
        <w:ind w:firstLine="567"/>
        <w:jc w:val="both"/>
        <w:rPr>
          <w:rFonts w:ascii="Times New Roman" w:hAnsi="Times New Roman"/>
          <w:b/>
          <w:bCs/>
          <w:color w:val="FF0000"/>
          <w:sz w:val="16"/>
          <w:szCs w:val="16"/>
          <w:lang w:val="bg-BG"/>
        </w:rPr>
      </w:pPr>
    </w:p>
    <w:p w14:paraId="01BF8B9A" w14:textId="77777777" w:rsidR="008F3826" w:rsidRPr="009302B4" w:rsidRDefault="008F3826" w:rsidP="008F3826">
      <w:pPr>
        <w:jc w:val="both"/>
        <w:rPr>
          <w:rFonts w:ascii="Times New Roman" w:hAnsi="Times New Roman"/>
          <w:b/>
          <w:bCs/>
          <w:color w:val="FF0000"/>
          <w:sz w:val="16"/>
          <w:szCs w:val="16"/>
          <w:lang w:val="bg-BG"/>
        </w:rPr>
      </w:pPr>
    </w:p>
    <w:p w14:paraId="2C5B4DC4" w14:textId="15F122CC" w:rsidR="008F3826" w:rsidRPr="008F3826" w:rsidRDefault="00CE5636" w:rsidP="008F3826">
      <w:pPr>
        <w:spacing w:before="100" w:beforeAutospacing="1"/>
        <w:ind w:firstLine="567"/>
        <w:jc w:val="both"/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>УВАЖАЕМА</w:t>
      </w:r>
      <w:r w:rsidR="008F3826" w:rsidRPr="008F3826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 </w:t>
      </w:r>
      <w:r w:rsidR="008F3826" w:rsidRPr="00057F6D">
        <w:rPr>
          <w:rFonts w:ascii="Times New Roman" w:hAnsi="Times New Roman"/>
          <w:b/>
          <w:caps/>
          <w:color w:val="000000"/>
          <w:sz w:val="24"/>
          <w:szCs w:val="24"/>
          <w:lang w:val="ru-RU"/>
        </w:rPr>
        <w:t>госпО</w:t>
      </w:r>
      <w:r>
        <w:rPr>
          <w:rFonts w:ascii="Times New Roman" w:hAnsi="Times New Roman"/>
          <w:b/>
          <w:caps/>
          <w:color w:val="000000"/>
          <w:sz w:val="24"/>
          <w:szCs w:val="24"/>
          <w:lang w:val="ru-RU"/>
        </w:rPr>
        <w:t>ЖО</w:t>
      </w:r>
      <w:r w:rsidR="008F3826" w:rsidRPr="00057F6D">
        <w:rPr>
          <w:rFonts w:ascii="Times New Roman" w:hAnsi="Times New Roman"/>
          <w:b/>
          <w:caps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Н</w:t>
      </w:r>
      <w:r w:rsidR="008F3826" w:rsidRPr="008F3826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,</w:t>
      </w:r>
    </w:p>
    <w:p w14:paraId="64A727E0" w14:textId="21B3611D" w:rsidR="008F3826" w:rsidRPr="008F3826" w:rsidRDefault="008F3826" w:rsidP="0000306D">
      <w:pPr>
        <w:ind w:firstLine="720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Във връзка с Ваше уведомление с </w:t>
      </w:r>
      <w:r w:rsidRPr="00057F6D">
        <w:rPr>
          <w:rFonts w:ascii="Times New Roman" w:hAnsi="Times New Roman"/>
          <w:color w:val="000000"/>
          <w:sz w:val="24"/>
          <w:szCs w:val="24"/>
          <w:lang w:val="bg-BG"/>
        </w:rPr>
        <w:t>вх. №</w:t>
      </w:r>
      <w:r w:rsidRPr="00CE5636">
        <w:rPr>
          <w:rFonts w:ascii="Times New Roman" w:hAnsi="Times New Roman"/>
          <w:color w:val="000000"/>
          <w:sz w:val="24"/>
          <w:szCs w:val="24"/>
          <w:lang w:val="bg-BG"/>
        </w:rPr>
        <w:t>АО-</w:t>
      </w:r>
      <w:r w:rsidR="00CE5636" w:rsidRPr="00CE5636">
        <w:rPr>
          <w:rFonts w:ascii="Times New Roman" w:hAnsi="Times New Roman"/>
          <w:color w:val="000000"/>
          <w:sz w:val="24"/>
          <w:szCs w:val="24"/>
          <w:lang w:val="bg-BG"/>
        </w:rPr>
        <w:t>4493/24</w:t>
      </w:r>
      <w:r w:rsidR="00057F6D" w:rsidRPr="00CE5636">
        <w:rPr>
          <w:rFonts w:ascii="Times New Roman" w:hAnsi="Times New Roman"/>
          <w:color w:val="000000"/>
          <w:sz w:val="24"/>
          <w:szCs w:val="24"/>
          <w:lang w:val="bg-BG"/>
        </w:rPr>
        <w:t>.08</w:t>
      </w:r>
      <w:r w:rsidRPr="00CE5636">
        <w:rPr>
          <w:rFonts w:ascii="Times New Roman" w:hAnsi="Times New Roman"/>
          <w:color w:val="000000"/>
          <w:sz w:val="24"/>
          <w:szCs w:val="24"/>
          <w:lang w:val="bg-BG"/>
        </w:rPr>
        <w:t>.2026</w:t>
      </w:r>
      <w:r w:rsidRPr="009E4F3F">
        <w:rPr>
          <w:rFonts w:ascii="Times New Roman" w:hAnsi="Times New Roman"/>
          <w:color w:val="000000"/>
          <w:sz w:val="24"/>
          <w:szCs w:val="24"/>
          <w:lang w:val="bg-BG"/>
        </w:rPr>
        <w:t xml:space="preserve"> год. </w:t>
      </w:r>
      <w:r w:rsidRPr="009E4F3F">
        <w:rPr>
          <w:rFonts w:ascii="Times New Roman" w:hAnsi="Times New Roman"/>
          <w:color w:val="000000"/>
          <w:sz w:val="24"/>
          <w:szCs w:val="24"/>
          <w:lang w:val="bg-BG" w:eastAsia="bg-BG"/>
        </w:rPr>
        <w:t>на РИОСВ-</w:t>
      </w:r>
      <w:r w:rsidRPr="009E4F3F">
        <w:rPr>
          <w:rFonts w:ascii="Times New Roman" w:hAnsi="Times New Roman"/>
          <w:color w:val="000000"/>
          <w:sz w:val="24"/>
          <w:szCs w:val="24"/>
          <w:lang w:val="bg-BG"/>
        </w:rPr>
        <w:t>Плевен</w:t>
      </w:r>
      <w:r w:rsidRPr="009E4F3F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за </w:t>
      </w:r>
      <w:r w:rsidRPr="009E4F3F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 програма за </w:t>
      </w:r>
      <w:r w:rsidR="009E4F3F" w:rsidRPr="003A507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ПИ </w:t>
      </w:r>
      <w:r w:rsidR="00CE5636" w:rsidRPr="00CE5636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№</w:t>
      </w:r>
      <w:r w:rsidR="00CE5636" w:rsidRPr="00CE5636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51620.166.15, </w:t>
      </w:r>
      <w:r w:rsidR="00CE5636" w:rsidRPr="00CE5636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землище </w:t>
      </w:r>
      <w:r w:rsidR="00CE5636" w:rsidRPr="00CE5636">
        <w:rPr>
          <w:rFonts w:ascii="Times New Roman" w:hAnsi="Times New Roman"/>
          <w:color w:val="000000"/>
          <w:sz w:val="24"/>
          <w:szCs w:val="24"/>
          <w:lang w:val="bg-BG"/>
        </w:rPr>
        <w:t>с. Николаево, общ. Плевен, обл. Плевен</w:t>
      </w:r>
      <w:r w:rsidRPr="005F2B04">
        <w:rPr>
          <w:rFonts w:ascii="Times New Roman" w:hAnsi="Times New Roman"/>
          <w:sz w:val="24"/>
          <w:szCs w:val="24"/>
          <w:lang w:val="bg-BG" w:eastAsia="bg-BG"/>
        </w:rPr>
        <w:t>,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на основание чл. 6а, т. 2 от </w:t>
      </w:r>
      <w:r w:rsidRPr="008F3826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(Наредбата за ОС, обн., ДВ, бр. 73 от 11.09.2007 г., с вс. изм. и доп.)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>,</w:t>
      </w:r>
      <w:r w:rsidRPr="0095118A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 </w:t>
      </w:r>
      <w:r w:rsidR="0095118A" w:rsidRPr="0095118A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и внесена допълнителна информация към него с вх. </w:t>
      </w:r>
      <w:r w:rsidR="0095118A" w:rsidRPr="00207C28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№4493-1</w:t>
      </w:r>
      <w:r w:rsidR="00207C28" w:rsidRPr="00207C28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/2</w:t>
      </w:r>
      <w:r w:rsidR="00207C28" w:rsidRPr="00207C28">
        <w:rPr>
          <w:rFonts w:ascii="Times New Roman" w:hAnsi="Times New Roman"/>
          <w:color w:val="000000" w:themeColor="text1"/>
          <w:sz w:val="24"/>
          <w:szCs w:val="24"/>
          <w:lang w:eastAsia="bg-BG"/>
        </w:rPr>
        <w:t>7</w:t>
      </w:r>
      <w:r w:rsidR="0095118A" w:rsidRPr="00207C28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.08.2026 </w:t>
      </w:r>
      <w:r w:rsidR="0095118A" w:rsidRPr="0095118A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г. на </w:t>
      </w:r>
      <w:r w:rsidR="0095118A" w:rsidRPr="00602FE3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РИОСВ-Плевен, В</w:t>
      </w:r>
      <w:r w:rsidR="0095118A"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>и уведомявам следното:</w:t>
      </w:r>
    </w:p>
    <w:p w14:paraId="7BB1AF76" w14:textId="33685C9A" w:rsidR="008F3826" w:rsidRPr="008F3826" w:rsidRDefault="008F3826" w:rsidP="0000306D">
      <w:pPr>
        <w:ind w:firstLine="720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за </w:t>
      </w:r>
      <w:r w:rsidR="00834E7E" w:rsidRPr="003A507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ПИ </w:t>
      </w:r>
      <w:r w:rsidR="00CE5636" w:rsidRPr="00CE5636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№</w:t>
      </w:r>
      <w:r w:rsidR="00CE5636" w:rsidRPr="00CE5636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51620.166.15, </w:t>
      </w:r>
      <w:r w:rsidR="00CE5636" w:rsidRPr="00CE5636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землище </w:t>
      </w:r>
      <w:r w:rsidR="00CE5636" w:rsidRPr="00CE5636">
        <w:rPr>
          <w:rFonts w:ascii="Times New Roman" w:hAnsi="Times New Roman"/>
          <w:color w:val="000000"/>
          <w:sz w:val="24"/>
          <w:szCs w:val="24"/>
          <w:lang w:val="bg-BG"/>
        </w:rPr>
        <w:t>с. Николаево, общ. Плевен, обл. Плевен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попада в обхвата на чл. 2, ал. 2 от </w:t>
      </w:r>
      <w:r w:rsidRPr="008F3826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Наредбата за ОС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>.</w:t>
      </w:r>
    </w:p>
    <w:p w14:paraId="7CB513C2" w14:textId="2C13E4FD" w:rsidR="004E3DEC" w:rsidRPr="004E3DEC" w:rsidRDefault="008F3826" w:rsidP="0000306D">
      <w:pPr>
        <w:pStyle w:val="af"/>
        <w:numPr>
          <w:ilvl w:val="0"/>
          <w:numId w:val="27"/>
        </w:numPr>
        <w:ind w:left="0" w:firstLine="720"/>
        <w:jc w:val="both"/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</w:pPr>
      <w:r w:rsidRPr="004E3DEC">
        <w:rPr>
          <w:rFonts w:ascii="Times New Roman" w:hAnsi="Times New Roman"/>
          <w:color w:val="000000"/>
          <w:sz w:val="24"/>
          <w:szCs w:val="24"/>
          <w:lang w:val="bg-BG" w:eastAsia="bg-BG"/>
        </w:rPr>
        <w:t>Горс</w:t>
      </w:r>
      <w:r w:rsidR="004E3DEC" w:rsidRPr="004E3DEC">
        <w:rPr>
          <w:rFonts w:ascii="Times New Roman" w:hAnsi="Times New Roman"/>
          <w:color w:val="000000"/>
          <w:sz w:val="24"/>
          <w:szCs w:val="24"/>
          <w:lang w:val="bg-BG" w:eastAsia="bg-BG"/>
        </w:rPr>
        <w:t>костопанската програма</w:t>
      </w:r>
      <w:r w:rsidRPr="004E3DEC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в</w:t>
      </w:r>
      <w:r w:rsidR="0030699A" w:rsidRPr="004E3DEC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="009F5B03" w:rsidRPr="004E3DEC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ПИ №</w:t>
      </w:r>
      <w:r w:rsidR="004E3DEC" w:rsidRPr="004E3DEC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51620.166.15</w:t>
      </w:r>
      <w:r w:rsidR="009F5B03" w:rsidRPr="004E3DEC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,</w:t>
      </w:r>
      <w:r w:rsidR="004E3DEC" w:rsidRPr="004E3DEC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 предвижда:</w:t>
      </w:r>
    </w:p>
    <w:p w14:paraId="4BA0E8A6" w14:textId="168F4806" w:rsidR="0030699A" w:rsidRDefault="004E3DEC" w:rsidP="0000306D">
      <w:pPr>
        <w:pStyle w:val="af"/>
        <w:numPr>
          <w:ilvl w:val="0"/>
          <w:numId w:val="28"/>
        </w:numPr>
        <w:ind w:left="0" w:firstLine="720"/>
        <w:jc w:val="both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за часта от имота, поподаща в отд. 221 „с“,</w:t>
      </w:r>
      <w:r w:rsidR="009F5B03" w:rsidRPr="004E3DEC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 </w:t>
      </w:r>
      <w:r w:rsidR="0030699A" w:rsidRPr="004E3DEC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провеждане на </w:t>
      </w:r>
      <w:r w:rsidRPr="004E3DEC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постепенно-котловинна </w:t>
      </w:r>
      <w:r w:rsidRPr="004E3DEC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>сеч, с интензивност 3</w:t>
      </w:r>
      <w:r w:rsidR="00962527" w:rsidRPr="004E3DEC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>0%</w:t>
      </w:r>
      <w:r w:rsidR="00C00E90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>;</w:t>
      </w:r>
    </w:p>
    <w:p w14:paraId="11CAD524" w14:textId="6895A2C4" w:rsidR="00C00E90" w:rsidRPr="00096292" w:rsidRDefault="00C00E90" w:rsidP="0000306D">
      <w:pPr>
        <w:pStyle w:val="af"/>
        <w:numPr>
          <w:ilvl w:val="0"/>
          <w:numId w:val="28"/>
        </w:numPr>
        <w:ind w:left="0" w:firstLine="720"/>
        <w:jc w:val="both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за часта от имота, поподаща в отд. 221 „р“,</w:t>
      </w:r>
      <w:r w:rsidRPr="004E3DEC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без ползване.</w:t>
      </w:r>
    </w:p>
    <w:p w14:paraId="38CD96E1" w14:textId="5B383F2C" w:rsidR="008F3826" w:rsidRPr="00245173" w:rsidRDefault="00D05796" w:rsidP="0000306D">
      <w:pPr>
        <w:ind w:firstLine="720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  <w:r w:rsidRPr="00245173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ПИ </w:t>
      </w:r>
      <w:r w:rsidR="00245173" w:rsidRPr="00245173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№</w:t>
      </w:r>
      <w:r w:rsidR="00245173" w:rsidRPr="00245173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51620.166.15, </w:t>
      </w:r>
      <w:r w:rsidR="00245173" w:rsidRPr="00245173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землище </w:t>
      </w:r>
      <w:r w:rsidR="00245173" w:rsidRPr="00245173">
        <w:rPr>
          <w:rFonts w:ascii="Times New Roman" w:hAnsi="Times New Roman"/>
          <w:color w:val="000000"/>
          <w:sz w:val="24"/>
          <w:szCs w:val="24"/>
          <w:lang w:val="bg-BG"/>
        </w:rPr>
        <w:t xml:space="preserve">с. Николаево, общ. Плевен, обл. Плевен </w:t>
      </w:r>
      <w:r w:rsidR="00914587" w:rsidRPr="00245173">
        <w:rPr>
          <w:rFonts w:ascii="Times New Roman" w:hAnsi="Times New Roman"/>
          <w:color w:val="000000"/>
          <w:sz w:val="24"/>
          <w:szCs w:val="24"/>
          <w:lang w:val="bg-BG"/>
        </w:rPr>
        <w:t>е</w:t>
      </w:r>
      <w:r w:rsidR="00201F80" w:rsidRPr="00245173">
        <w:rPr>
          <w:rFonts w:ascii="Times New Roman" w:hAnsi="Times New Roman"/>
          <w:color w:val="000000"/>
          <w:sz w:val="24"/>
          <w:szCs w:val="24"/>
          <w:lang w:val="bg-BG"/>
        </w:rPr>
        <w:t xml:space="preserve"> с площ </w:t>
      </w:r>
      <w:r w:rsidR="00245173" w:rsidRPr="00245173">
        <w:rPr>
          <w:rFonts w:ascii="Times New Roman" w:hAnsi="Times New Roman"/>
          <w:color w:val="000000"/>
          <w:sz w:val="24"/>
          <w:szCs w:val="24"/>
          <w:lang w:val="bg-BG"/>
        </w:rPr>
        <w:t>13999</w:t>
      </w:r>
      <w:r w:rsidR="008F3826" w:rsidRPr="00245173">
        <w:rPr>
          <w:rFonts w:ascii="Times New Roman" w:hAnsi="Times New Roman"/>
          <w:color w:val="000000"/>
          <w:sz w:val="24"/>
          <w:szCs w:val="24"/>
          <w:lang w:val="bg-BG"/>
        </w:rPr>
        <w:t xml:space="preserve"> кв. м, трайно предназначение на територията: „Горска“ и начин на трайно ползване: „Друг вид дървопроизводителна </w:t>
      </w:r>
      <w:r w:rsidR="00201F80" w:rsidRPr="00245173">
        <w:rPr>
          <w:rFonts w:ascii="Times New Roman" w:hAnsi="Times New Roman"/>
          <w:color w:val="000000"/>
          <w:sz w:val="24"/>
          <w:szCs w:val="24"/>
          <w:lang w:val="bg-BG"/>
        </w:rPr>
        <w:t>гора“, съгласно Скица №</w:t>
      </w:r>
      <w:r w:rsidR="00245173" w:rsidRPr="00245173">
        <w:rPr>
          <w:rFonts w:ascii="Times New Roman" w:hAnsi="Times New Roman"/>
          <w:color w:val="000000"/>
          <w:sz w:val="24"/>
          <w:szCs w:val="24"/>
          <w:lang w:val="bg-BG"/>
        </w:rPr>
        <w:t>15-884876-27.11.2018 г. на С</w:t>
      </w:r>
      <w:r w:rsidR="008F3826" w:rsidRPr="00245173">
        <w:rPr>
          <w:rFonts w:ascii="Times New Roman" w:hAnsi="Times New Roman"/>
          <w:color w:val="000000"/>
          <w:sz w:val="24"/>
          <w:szCs w:val="24"/>
          <w:lang w:val="bg-BG"/>
        </w:rPr>
        <w:t>ГКК</w:t>
      </w:r>
      <w:r w:rsidR="00245173" w:rsidRPr="00245173">
        <w:rPr>
          <w:rFonts w:ascii="Times New Roman" w:hAnsi="Times New Roman"/>
          <w:color w:val="000000"/>
          <w:sz w:val="24"/>
          <w:szCs w:val="24"/>
          <w:lang w:val="bg-BG"/>
        </w:rPr>
        <w:t xml:space="preserve"> – гр. Плевен</w:t>
      </w:r>
      <w:r w:rsidR="00914587" w:rsidRPr="00245173">
        <w:rPr>
          <w:rFonts w:ascii="Times New Roman" w:hAnsi="Times New Roman"/>
          <w:color w:val="000000"/>
          <w:sz w:val="24"/>
          <w:szCs w:val="24"/>
          <w:lang w:val="bg-BG"/>
        </w:rPr>
        <w:t>.</w:t>
      </w:r>
      <w:r w:rsidR="00765EE7" w:rsidRPr="00245173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</w:p>
    <w:p w14:paraId="2D60CD99" w14:textId="77777777" w:rsidR="008F3826" w:rsidRPr="008F3826" w:rsidRDefault="008F3826" w:rsidP="0000306D">
      <w:pPr>
        <w:ind w:firstLine="720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24517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2. </w:t>
      </w:r>
      <w:r w:rsidRPr="00245173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</w:t>
      </w:r>
      <w:r w:rsidRPr="00245173">
        <w:rPr>
          <w:rFonts w:ascii="Times New Roman" w:hAnsi="Times New Roman"/>
          <w:color w:val="000000"/>
          <w:sz w:val="24"/>
          <w:szCs w:val="24"/>
          <w:lang w:val="bg-BG" w:eastAsia="bg-BG"/>
        </w:rPr>
        <w:t>не попада в границите на защитена територия по смисъла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на Закона за защитените територии (ЗЗТ).</w:t>
      </w:r>
    </w:p>
    <w:p w14:paraId="75BC2F09" w14:textId="2C79D5A0" w:rsidR="008F3826" w:rsidRPr="002E024A" w:rsidRDefault="008F3826" w:rsidP="0000306D">
      <w:pPr>
        <w:ind w:firstLine="720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3. </w:t>
      </w: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Горскостопанската програ</w:t>
      </w:r>
      <w:r w:rsidRPr="002E024A">
        <w:rPr>
          <w:rFonts w:ascii="Times New Roman" w:hAnsi="Times New Roman"/>
          <w:color w:val="000000"/>
          <w:sz w:val="24"/>
          <w:szCs w:val="24"/>
          <w:lang w:val="bg-BG"/>
        </w:rPr>
        <w:t xml:space="preserve">ма не </w:t>
      </w:r>
      <w:r w:rsidRPr="002E024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попада в границите на защитени зони (ЗЗ) от мрежата „Натура 2000“. Най-близко </w:t>
      </w:r>
      <w:r w:rsidRPr="002E024A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разположен</w:t>
      </w:r>
      <w:r w:rsidR="00D048D1" w:rsidRPr="002E024A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ите</w:t>
      </w:r>
      <w:r w:rsidRPr="002E024A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 ЗЗ (на отстояние около </w:t>
      </w:r>
      <w:r w:rsidR="002E024A" w:rsidRPr="002E024A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0,2</w:t>
      </w:r>
      <w:r w:rsidRPr="002E024A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 км) </w:t>
      </w:r>
      <w:r w:rsidR="00D048D1" w:rsidRPr="002E024A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са</w:t>
      </w:r>
      <w:r w:rsidRPr="002E024A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:</w:t>
      </w:r>
    </w:p>
    <w:p w14:paraId="18C967B6" w14:textId="3E737933" w:rsidR="00565CBB" w:rsidRPr="002E024A" w:rsidRDefault="00565CBB" w:rsidP="0000306D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2E024A">
        <w:rPr>
          <w:rFonts w:ascii="Times New Roman" w:hAnsi="Times New Roman"/>
          <w:sz w:val="24"/>
          <w:szCs w:val="24"/>
          <w:lang w:val="ru-RU"/>
        </w:rPr>
        <w:lastRenderedPageBreak/>
        <w:t>-</w:t>
      </w:r>
      <w:r w:rsidRPr="002E024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E024A">
        <w:rPr>
          <w:rFonts w:ascii="Times New Roman" w:hAnsi="Times New Roman"/>
          <w:bCs/>
          <w:iCs/>
          <w:sz w:val="24"/>
          <w:szCs w:val="24"/>
          <w:lang w:val="bg-BG"/>
        </w:rPr>
        <w:t>BG0000240 “Студенец”</w:t>
      </w:r>
      <w:r w:rsidRPr="002E024A">
        <w:rPr>
          <w:rFonts w:ascii="Times New Roman" w:hAnsi="Times New Roman"/>
          <w:bCs/>
          <w:iCs/>
          <w:sz w:val="24"/>
          <w:szCs w:val="24"/>
        </w:rPr>
        <w:t>, за опазване на дивите птици</w:t>
      </w:r>
      <w:r w:rsidRPr="002E024A">
        <w:rPr>
          <w:rFonts w:ascii="Times New Roman" w:hAnsi="Times New Roman"/>
          <w:bCs/>
          <w:iCs/>
          <w:sz w:val="24"/>
          <w:szCs w:val="24"/>
          <w:lang w:val="bg-BG"/>
        </w:rPr>
        <w:t xml:space="preserve">, </w:t>
      </w:r>
      <w:r w:rsidRPr="002E024A">
        <w:rPr>
          <w:rFonts w:ascii="Times New Roman" w:hAnsi="Times New Roman"/>
          <w:bCs/>
          <w:iCs/>
          <w:sz w:val="24"/>
          <w:szCs w:val="24"/>
          <w:lang w:val="ru-RU"/>
        </w:rPr>
        <w:t>по чл.6, ал.1, т.3 и 4 от ЗБР,</w:t>
      </w:r>
      <w:r w:rsidRPr="002E024A">
        <w:rPr>
          <w:rFonts w:ascii="Times New Roman" w:hAnsi="Times New Roman"/>
          <w:bCs/>
          <w:iCs/>
          <w:sz w:val="24"/>
          <w:szCs w:val="24"/>
          <w:lang w:val="bg-BG"/>
        </w:rPr>
        <w:t xml:space="preserve"> обявена със </w:t>
      </w:r>
      <w:r w:rsidRPr="002E024A">
        <w:rPr>
          <w:rFonts w:ascii="Times New Roman" w:hAnsi="Times New Roman"/>
          <w:sz w:val="24"/>
          <w:szCs w:val="24"/>
          <w:lang w:val="ru-RU"/>
        </w:rPr>
        <w:t xml:space="preserve">Заповед №РД-800/04.11.2008 г. на МОСВ (ДВ бр.105/09.12.2008 г.), изменена със Заповед </w:t>
      </w:r>
      <w:r w:rsidRPr="002E024A">
        <w:rPr>
          <w:rFonts w:ascii="Times New Roman" w:hAnsi="Times New Roman"/>
          <w:sz w:val="24"/>
          <w:szCs w:val="24"/>
          <w:lang w:val="bg-BG"/>
        </w:rPr>
        <w:t>№</w:t>
      </w:r>
      <w:r w:rsidRPr="002E024A">
        <w:rPr>
          <w:rFonts w:ascii="Times New Roman" w:hAnsi="Times New Roman"/>
          <w:sz w:val="24"/>
          <w:szCs w:val="24"/>
          <w:lang w:val="ru-RU"/>
        </w:rPr>
        <w:t>РД-67/28.01.2013 г. на МОСВ (ДВ бр.</w:t>
      </w:r>
      <w:r w:rsidRPr="002E024A">
        <w:rPr>
          <w:rFonts w:ascii="Times New Roman" w:hAnsi="Times New Roman"/>
          <w:sz w:val="24"/>
          <w:szCs w:val="24"/>
        </w:rPr>
        <w:t xml:space="preserve"> 10/05.02.2013 г.</w:t>
      </w:r>
      <w:r w:rsidRPr="002E024A">
        <w:rPr>
          <w:rFonts w:ascii="Times New Roman" w:hAnsi="Times New Roman"/>
          <w:sz w:val="24"/>
          <w:szCs w:val="24"/>
          <w:lang w:val="bg-BG"/>
        </w:rPr>
        <w:t xml:space="preserve">); </w:t>
      </w:r>
      <w:r w:rsidRPr="002E024A">
        <w:rPr>
          <w:rFonts w:ascii="Times New Roman" w:hAnsi="Times New Roman"/>
          <w:sz w:val="24"/>
          <w:szCs w:val="24"/>
          <w:lang w:val="ru-RU"/>
        </w:rPr>
        <w:t xml:space="preserve">изменена и допълнена със Заповед </w:t>
      </w:r>
      <w:r w:rsidRPr="002E024A">
        <w:rPr>
          <w:rFonts w:ascii="Times New Roman" w:hAnsi="Times New Roman"/>
          <w:sz w:val="24"/>
          <w:szCs w:val="24"/>
          <w:lang w:val="bg-BG"/>
        </w:rPr>
        <w:t>№</w:t>
      </w:r>
      <w:r w:rsidRPr="002E024A">
        <w:rPr>
          <w:rFonts w:ascii="Times New Roman" w:hAnsi="Times New Roman"/>
          <w:sz w:val="24"/>
          <w:szCs w:val="24"/>
          <w:lang w:val="ru-RU"/>
        </w:rPr>
        <w:t>РД-269/31.03.2021 г. на МОСВ (ДВ бр.</w:t>
      </w:r>
      <w:r w:rsidRPr="002E024A">
        <w:rPr>
          <w:rFonts w:ascii="Times New Roman" w:hAnsi="Times New Roman"/>
          <w:sz w:val="24"/>
          <w:szCs w:val="24"/>
        </w:rPr>
        <w:t xml:space="preserve"> </w:t>
      </w:r>
      <w:r w:rsidRPr="002E024A">
        <w:rPr>
          <w:rFonts w:ascii="Times New Roman" w:hAnsi="Times New Roman"/>
          <w:sz w:val="24"/>
          <w:szCs w:val="24"/>
          <w:lang w:val="bg-BG"/>
        </w:rPr>
        <w:t>41</w:t>
      </w:r>
      <w:r w:rsidRPr="002E024A">
        <w:rPr>
          <w:rFonts w:ascii="Times New Roman" w:hAnsi="Times New Roman"/>
          <w:sz w:val="24"/>
          <w:szCs w:val="24"/>
        </w:rPr>
        <w:t>/</w:t>
      </w:r>
      <w:r w:rsidRPr="002E024A">
        <w:rPr>
          <w:rFonts w:ascii="Times New Roman" w:hAnsi="Times New Roman"/>
          <w:sz w:val="24"/>
          <w:szCs w:val="24"/>
          <w:lang w:val="bg-BG"/>
        </w:rPr>
        <w:t>18</w:t>
      </w:r>
      <w:r w:rsidRPr="002E024A">
        <w:rPr>
          <w:rFonts w:ascii="Times New Roman" w:hAnsi="Times New Roman"/>
          <w:sz w:val="24"/>
          <w:szCs w:val="24"/>
        </w:rPr>
        <w:t>.0</w:t>
      </w:r>
      <w:r w:rsidRPr="002E024A">
        <w:rPr>
          <w:rFonts w:ascii="Times New Roman" w:hAnsi="Times New Roman"/>
          <w:sz w:val="24"/>
          <w:szCs w:val="24"/>
          <w:lang w:val="bg-BG"/>
        </w:rPr>
        <w:t>5</w:t>
      </w:r>
      <w:r w:rsidRPr="002E024A">
        <w:rPr>
          <w:rFonts w:ascii="Times New Roman" w:hAnsi="Times New Roman"/>
          <w:sz w:val="24"/>
          <w:szCs w:val="24"/>
        </w:rPr>
        <w:t>.20</w:t>
      </w:r>
      <w:r w:rsidRPr="002E024A">
        <w:rPr>
          <w:rFonts w:ascii="Times New Roman" w:hAnsi="Times New Roman"/>
          <w:sz w:val="24"/>
          <w:szCs w:val="24"/>
          <w:lang w:val="bg-BG"/>
        </w:rPr>
        <w:t>21</w:t>
      </w:r>
      <w:r w:rsidRPr="002E024A">
        <w:rPr>
          <w:rFonts w:ascii="Times New Roman" w:hAnsi="Times New Roman"/>
          <w:sz w:val="24"/>
          <w:szCs w:val="24"/>
        </w:rPr>
        <w:t xml:space="preserve"> г.</w:t>
      </w:r>
      <w:r w:rsidRPr="002E024A">
        <w:rPr>
          <w:rFonts w:ascii="Times New Roman" w:hAnsi="Times New Roman"/>
          <w:sz w:val="24"/>
          <w:szCs w:val="24"/>
          <w:lang w:val="bg-BG"/>
        </w:rPr>
        <w:t>).</w:t>
      </w:r>
    </w:p>
    <w:p w14:paraId="49E88C26" w14:textId="77777777" w:rsidR="00565CBB" w:rsidRPr="002E024A" w:rsidRDefault="00565CBB" w:rsidP="0000306D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19C783A" w14:textId="38BE656A" w:rsidR="00565CBB" w:rsidRPr="00646B15" w:rsidRDefault="00565CBB" w:rsidP="0000306D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2E024A">
        <w:rPr>
          <w:rFonts w:ascii="Times New Roman" w:hAnsi="Times New Roman"/>
          <w:sz w:val="24"/>
          <w:szCs w:val="24"/>
          <w:lang w:val="bg-BG"/>
        </w:rPr>
        <w:t>- BG0000240 “Студенец”, за опазване на природни местообитания и на дивата флора и фауна,</w:t>
      </w:r>
      <w:r w:rsidRPr="002E024A">
        <w:rPr>
          <w:rFonts w:ascii="Times New Roman" w:hAnsi="Times New Roman"/>
          <w:bCs/>
          <w:iCs/>
          <w:sz w:val="24"/>
          <w:szCs w:val="24"/>
          <w:lang w:val="ru-RU"/>
        </w:rPr>
        <w:t xml:space="preserve"> по чл.6, ал.1, т.1 и 2 от ЗБР,</w:t>
      </w:r>
      <w:r w:rsidRPr="002E024A">
        <w:rPr>
          <w:rFonts w:ascii="Times New Roman" w:hAnsi="Times New Roman"/>
          <w:sz w:val="24"/>
          <w:szCs w:val="24"/>
          <w:lang w:val="bg-BG"/>
        </w:rPr>
        <w:t xml:space="preserve"> включена в списъка на защитените зони, приети с Решение № 122/2007 г. на Министерски съвет (обн. ДВ, бр. 21/2007 г.), изм. с Решение №615/2020 г. на Министерски съвет (обн. ДВ, бр. 79/2020 г.), във връзка със Заповед №РД-269/31.03.2021 г. на МОСВ (ДВ бр. 41/18.05.2021 г.).</w:t>
      </w:r>
    </w:p>
    <w:p w14:paraId="54CF8F79" w14:textId="77777777" w:rsidR="0010203C" w:rsidRPr="008F3826" w:rsidRDefault="0010203C" w:rsidP="0000306D">
      <w:pPr>
        <w:ind w:firstLine="720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14:paraId="4AF5069B" w14:textId="47900547" w:rsidR="00EA11EA" w:rsidRPr="00EA11EA" w:rsidRDefault="008F3826" w:rsidP="0000306D">
      <w:pPr>
        <w:ind w:firstLine="720"/>
        <w:jc w:val="both"/>
        <w:rPr>
          <w:rFonts w:ascii="Times New Roman" w:hAnsi="Times New Roman"/>
          <w:color w:val="000000"/>
          <w:sz w:val="24"/>
          <w:szCs w:val="24"/>
          <w:lang w:val="bg-BG" w:eastAsia="zh-CN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4. Така описаната </w:t>
      </w: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не може да бъде отнесена към нито една от позициите на Приложение №1 към чл. 92, т. 1, както и Приложение №2 към чл. 93, ал. 1 на Закона за опазване на околната среда (ЗООС). 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zh-CN"/>
        </w:rPr>
        <w:t xml:space="preserve">Същата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Предвид това конкретната </w:t>
      </w: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не попада в обхвата на Глава шеста от ЗООС и не подлежи на регламентираните в закона процедури по екологична оценка (ЕО) 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zh-CN"/>
        </w:rPr>
        <w:t>и оценка на въздействието върху околната среда (ОВОС).</w:t>
      </w:r>
    </w:p>
    <w:p w14:paraId="6DC170E7" w14:textId="3D2F3CAE" w:rsidR="00692910" w:rsidRPr="002E024A" w:rsidRDefault="00692910" w:rsidP="0000306D">
      <w:pPr>
        <w:overflowPunct/>
        <w:autoSpaceDE/>
        <w:adjustRightInd/>
        <w:ind w:firstLine="720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65CBB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С оглед гореизложеното, отчитайки </w:t>
      </w:r>
      <w:r w:rsidRPr="00565CBB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местоположението </w:t>
      </w:r>
      <w:r w:rsidRPr="00565CBB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 xml:space="preserve">(извън границите на защитени зони </w:t>
      </w:r>
      <w:r w:rsidRPr="002E024A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>от мрежата „Натура 2000“)</w:t>
      </w:r>
      <w:r w:rsidRPr="002E024A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и характера</w:t>
      </w:r>
      <w:r w:rsidRPr="002E024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(провеждане на сеч) на заявената </w:t>
      </w:r>
      <w:r w:rsidRPr="002E024A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2E024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при реализацията ù </w:t>
      </w:r>
      <w:r w:rsidRPr="002E024A">
        <w:rPr>
          <w:rFonts w:ascii="Times New Roman" w:hAnsi="Times New Roman"/>
          <w:b/>
          <w:color w:val="000000"/>
          <w:sz w:val="24"/>
          <w:szCs w:val="24"/>
          <w:lang w:val="bg-BG"/>
        </w:rPr>
        <w:t>няма вероятност от отрицателно въздействие</w:t>
      </w:r>
      <w:r w:rsidRPr="002E024A">
        <w:rPr>
          <w:rFonts w:ascii="Times New Roman" w:hAnsi="Times New Roman"/>
          <w:color w:val="000000"/>
          <w:sz w:val="24"/>
          <w:szCs w:val="24"/>
          <w:lang w:val="bg-BG"/>
        </w:rPr>
        <w:t xml:space="preserve"> върху защитени зони от мрежата „Натура 2000“, включително и върху най - близко </w:t>
      </w:r>
      <w:r w:rsidR="002E024A">
        <w:rPr>
          <w:rFonts w:ascii="Times New Roman" w:hAnsi="Times New Roman"/>
          <w:color w:val="000000" w:themeColor="text1"/>
          <w:sz w:val="24"/>
          <w:szCs w:val="24"/>
          <w:lang w:val="bg-BG"/>
        </w:rPr>
        <w:t>разположените</w:t>
      </w:r>
      <w:r w:rsidRPr="002E024A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ЗЗ</w:t>
      </w:r>
      <w:r w:rsidRPr="002E024A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 xml:space="preserve"> </w:t>
      </w:r>
      <w:r w:rsidR="00565CBB" w:rsidRPr="002E024A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BG0000240 </w:t>
      </w:r>
      <w:r w:rsidRPr="002E024A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“</w:t>
      </w:r>
      <w:r w:rsidR="00565CBB" w:rsidRPr="002E024A">
        <w:rPr>
          <w:rFonts w:ascii="Times New Roman" w:hAnsi="Times New Roman"/>
          <w:bCs/>
          <w:iCs/>
          <w:sz w:val="24"/>
          <w:szCs w:val="24"/>
          <w:lang w:val="bg-BG"/>
        </w:rPr>
        <w:t>Студенец</w:t>
      </w:r>
      <w:r w:rsidRPr="002E024A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 xml:space="preserve">” </w:t>
      </w:r>
      <w:r w:rsidRPr="002E024A">
        <w:rPr>
          <w:rFonts w:ascii="Times New Roman" w:hAnsi="Times New Roman"/>
          <w:color w:val="000000"/>
          <w:sz w:val="24"/>
          <w:szCs w:val="24"/>
          <w:lang w:val="bg-BG"/>
        </w:rPr>
        <w:t>по отношение на:</w:t>
      </w:r>
    </w:p>
    <w:p w14:paraId="31152D61" w14:textId="26834726" w:rsidR="00692910" w:rsidRPr="002E024A" w:rsidRDefault="00692910" w:rsidP="0000306D">
      <w:pPr>
        <w:numPr>
          <w:ilvl w:val="0"/>
          <w:numId w:val="22"/>
        </w:numPr>
        <w:shd w:val="clear" w:color="auto" w:fill="FFFFFF"/>
        <w:overflowPunct/>
        <w:autoSpaceDE/>
        <w:adjustRightInd/>
        <w:ind w:left="0" w:firstLine="720"/>
        <w:jc w:val="both"/>
        <w:textAlignment w:val="auto"/>
        <w:rPr>
          <w:rFonts w:ascii="Times New Roman" w:hAnsi="Times New Roman"/>
          <w:color w:val="FF0000"/>
          <w:sz w:val="24"/>
          <w:szCs w:val="24"/>
          <w:lang w:val="bg-BG" w:eastAsia="bg-BG"/>
        </w:rPr>
      </w:pPr>
      <w:r w:rsidRPr="002E024A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П</w:t>
      </w:r>
      <w:r w:rsidRPr="002E024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ряко или косвено унищожаване, увреждане или фрагментиране на природни </w:t>
      </w:r>
      <w:r w:rsidRPr="002E024A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местообитания и местообитания на растителни и животински видове, предмет на опазване в ЗЗ </w:t>
      </w:r>
      <w:r w:rsidR="00565CBB" w:rsidRPr="002E024A">
        <w:rPr>
          <w:rFonts w:ascii="Times New Roman" w:hAnsi="Times New Roman"/>
          <w:color w:val="000000" w:themeColor="text1"/>
          <w:sz w:val="24"/>
          <w:szCs w:val="24"/>
          <w:lang w:val="bg-BG"/>
        </w:rPr>
        <w:t>BG0000240</w:t>
      </w:r>
      <w:r w:rsidRPr="002E024A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2E024A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“</w:t>
      </w:r>
      <w:r w:rsidR="00565CBB" w:rsidRPr="002E024A">
        <w:rPr>
          <w:rFonts w:ascii="Times New Roman" w:hAnsi="Times New Roman"/>
          <w:bCs/>
          <w:iCs/>
          <w:sz w:val="24"/>
          <w:szCs w:val="24"/>
          <w:lang w:val="bg-BG"/>
        </w:rPr>
        <w:t>Студенец</w:t>
      </w:r>
      <w:r w:rsidRPr="002E024A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”</w:t>
      </w:r>
      <w:r w:rsidRPr="002E024A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;</w:t>
      </w:r>
    </w:p>
    <w:p w14:paraId="147AA59A" w14:textId="77777777" w:rsidR="00692910" w:rsidRPr="002E024A" w:rsidRDefault="00692910" w:rsidP="0000306D">
      <w:pPr>
        <w:numPr>
          <w:ilvl w:val="0"/>
          <w:numId w:val="22"/>
        </w:numPr>
        <w:shd w:val="clear" w:color="auto" w:fill="FFFFFF"/>
        <w:overflowPunct/>
        <w:autoSpaceDE/>
        <w:adjustRightInd/>
        <w:ind w:left="0" w:firstLine="720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2E024A">
        <w:rPr>
          <w:rFonts w:ascii="Times New Roman" w:hAnsi="Times New Roman"/>
          <w:color w:val="000000"/>
          <w:sz w:val="24"/>
          <w:szCs w:val="24"/>
          <w:lang w:val="bg-BG" w:eastAsia="bg-BG"/>
        </w:rPr>
        <w:t>Трансформация на местообитания на видове, безпокойство или прогонване на видове, предмет на опазване;</w:t>
      </w:r>
    </w:p>
    <w:p w14:paraId="402FC3BC" w14:textId="77777777" w:rsidR="00692910" w:rsidRPr="002E024A" w:rsidRDefault="00692910" w:rsidP="0000306D">
      <w:pPr>
        <w:numPr>
          <w:ilvl w:val="0"/>
          <w:numId w:val="22"/>
        </w:numPr>
        <w:shd w:val="clear" w:color="auto" w:fill="FFFFFF"/>
        <w:overflowPunct/>
        <w:autoSpaceDE/>
        <w:adjustRightInd/>
        <w:ind w:left="0" w:firstLine="720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2E024A">
        <w:rPr>
          <w:rFonts w:ascii="Times New Roman" w:hAnsi="Times New Roman"/>
          <w:color w:val="000000"/>
          <w:sz w:val="24"/>
          <w:szCs w:val="24"/>
          <w:lang w:val="bg-BG" w:eastAsia="bg-BG"/>
        </w:rPr>
        <w:t>Нарушаване целостта и целите на опазване на защитените зони;</w:t>
      </w:r>
    </w:p>
    <w:p w14:paraId="0374E562" w14:textId="77777777" w:rsidR="00692910" w:rsidRPr="002E024A" w:rsidRDefault="00692910" w:rsidP="0000306D">
      <w:pPr>
        <w:numPr>
          <w:ilvl w:val="0"/>
          <w:numId w:val="22"/>
        </w:numPr>
        <w:shd w:val="clear" w:color="auto" w:fill="FFFFFF"/>
        <w:overflowPunct/>
        <w:autoSpaceDE/>
        <w:adjustRightInd/>
        <w:ind w:left="0" w:firstLine="720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2E024A">
        <w:rPr>
          <w:rFonts w:ascii="Times New Roman" w:hAnsi="Times New Roman"/>
          <w:color w:val="000000"/>
          <w:sz w:val="24"/>
          <w:szCs w:val="24"/>
          <w:lang w:val="bg-BG" w:eastAsia="bg-BG"/>
        </w:rPr>
        <w:t>Нарушаване кохерентността между съседни защитени зони;</w:t>
      </w:r>
    </w:p>
    <w:p w14:paraId="36908B29" w14:textId="3FF939E7" w:rsidR="00692910" w:rsidRPr="002E024A" w:rsidRDefault="00692910" w:rsidP="0000306D">
      <w:pPr>
        <w:numPr>
          <w:ilvl w:val="0"/>
          <w:numId w:val="22"/>
        </w:numPr>
        <w:shd w:val="clear" w:color="auto" w:fill="FFFFFF"/>
        <w:overflowPunct/>
        <w:autoSpaceDE/>
        <w:adjustRightInd/>
        <w:ind w:left="0" w:firstLine="720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2E024A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 xml:space="preserve">Увеличаване на кумулативния ефект, съвместно с други ИП/ППП, вкл. и от същия вид в района, върху </w:t>
      </w:r>
      <w:r w:rsidRPr="002E024A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bg-BG" w:eastAsia="bg-BG"/>
        </w:rPr>
        <w:t>природни местообитания и местообитания на растителни и животински видове, предмет на опазване в</w:t>
      </w:r>
      <w:r w:rsidRPr="002E024A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 xml:space="preserve"> ЗЗ </w:t>
      </w:r>
      <w:r w:rsidR="00565CBB" w:rsidRPr="002E024A">
        <w:rPr>
          <w:rFonts w:ascii="Times New Roman" w:hAnsi="Times New Roman"/>
          <w:color w:val="000000" w:themeColor="text1"/>
          <w:sz w:val="24"/>
          <w:szCs w:val="24"/>
          <w:lang w:val="bg-BG"/>
        </w:rPr>
        <w:t>BG0000240</w:t>
      </w:r>
      <w:r w:rsidRPr="002E024A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2E024A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“</w:t>
      </w:r>
      <w:r w:rsidR="00565CBB" w:rsidRPr="002E024A">
        <w:rPr>
          <w:rFonts w:ascii="Times New Roman" w:hAnsi="Times New Roman"/>
          <w:bCs/>
          <w:iCs/>
          <w:sz w:val="24"/>
          <w:szCs w:val="24"/>
          <w:lang w:val="bg-BG"/>
        </w:rPr>
        <w:t>Студенец</w:t>
      </w:r>
      <w:r w:rsidRPr="002E024A">
        <w:rPr>
          <w:rFonts w:ascii="Times New Roman" w:hAnsi="Times New Roman"/>
          <w:bCs/>
          <w:iCs/>
          <w:color w:val="000000" w:themeColor="text1"/>
          <w:sz w:val="24"/>
          <w:szCs w:val="24"/>
        </w:rPr>
        <w:t>”.</w:t>
      </w:r>
    </w:p>
    <w:p w14:paraId="62378453" w14:textId="77777777" w:rsidR="00692910" w:rsidRPr="00692910" w:rsidRDefault="00692910" w:rsidP="00283AB5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В тази връзка и на основание чл.2, ал.2 от Наредбата за ОС Ви уведомявам, че за така заявената </w:t>
      </w:r>
      <w:r w:rsidRPr="00692910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преценката на компетентния орган е, че </w:t>
      </w:r>
      <w:r w:rsidRPr="00692910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не е необходимо провеждане на процедура</w:t>
      </w: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по реда на Глава втора от Наредбата за ОС.</w:t>
      </w:r>
    </w:p>
    <w:p w14:paraId="06DC5B98" w14:textId="77777777" w:rsidR="00692910" w:rsidRPr="00692910" w:rsidRDefault="00692910" w:rsidP="00283AB5">
      <w:pPr>
        <w:overflowPunct/>
        <w:autoSpaceDE/>
        <w:adjustRightInd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Настоящото писмо се отнася само за заявените параметри на </w:t>
      </w:r>
      <w:r w:rsidRPr="00692910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Горскостопанската програма</w:t>
      </w: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4EB277DC" w14:textId="77777777" w:rsidR="00692910" w:rsidRPr="00692910" w:rsidRDefault="00692910" w:rsidP="00283AB5">
      <w:pPr>
        <w:overflowPunct/>
        <w:autoSpaceDE/>
        <w:adjustRightInd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При всички случаи на промяна в параметрите на Горскостопанската програма или на някои от обстоятелствата, при които е издадено настоящото писмо, възложителят е длъжен да уведоми незабавно </w:t>
      </w:r>
      <w:r w:rsidRPr="00692910"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  <w:lang w:val="bg-BG" w:eastAsia="bg-BG"/>
        </w:rPr>
        <w:t xml:space="preserve">компетентния орган </w:t>
      </w: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>за промените.</w:t>
      </w:r>
    </w:p>
    <w:p w14:paraId="0261A142" w14:textId="77DBB057" w:rsidR="00F27761" w:rsidRDefault="00F27761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109F0BC4" w14:textId="4806BFEA" w:rsidR="00AE03DC" w:rsidRDefault="00AE03DC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0EEAF145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0384EFB3" w14:textId="29A6F0A6" w:rsidR="002B515A" w:rsidRDefault="0013297E" w:rsidP="00F32037">
      <w:pPr>
        <w:rPr>
          <w:rFonts w:ascii="Times New Roman" w:hAnsi="Times New Roman"/>
          <w:i/>
          <w:iCs/>
          <w:lang w:val="bg-BG"/>
        </w:rPr>
      </w:pPr>
      <w:r>
        <w:rPr>
          <w:i/>
          <w:noProof/>
        </w:rPr>
        <w:pict w14:anchorId="0FD374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Ред за подпис, неподписано" style="width:191.7pt;height:95.95pt">
            <v:imagedata r:id="rId9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  <w:r w:rsidR="002B515A"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Sect="008D4DB8">
      <w:footerReference w:type="default" r:id="rId10"/>
      <w:headerReference w:type="first" r:id="rId11"/>
      <w:footerReference w:type="first" r:id="rId12"/>
      <w:pgSz w:w="11907" w:h="16840" w:code="9"/>
      <w:pgMar w:top="851" w:right="851" w:bottom="567" w:left="1134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BED6B" w14:textId="77777777" w:rsidR="00DB2F66" w:rsidRDefault="00DB2F66">
      <w:r>
        <w:separator/>
      </w:r>
    </w:p>
  </w:endnote>
  <w:endnote w:type="continuationSeparator" w:id="0">
    <w:p w14:paraId="7ECC5B7A" w14:textId="77777777" w:rsidR="00DB2F66" w:rsidRDefault="00DB2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00"/>
    <w:family w:val="auto"/>
    <w:pitch w:val="variable"/>
    <w:sig w:usb0="80000067" w:usb1="00000000" w:usb2="00000000" w:usb3="00000000" w:csb0="000001FB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A0FC4" w14:textId="3258B494" w:rsidR="002C160E" w:rsidRPr="008013F1" w:rsidRDefault="00C9513C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8"/>
      </w:rPr>
    </w:pPr>
    <w:r>
      <w:rPr>
        <w:rStyle w:val="a8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779EE2E" wp14:editId="087CAF2B">
              <wp:simplePos x="0" y="0"/>
              <wp:positionH relativeFrom="column">
                <wp:posOffset>5208905</wp:posOffset>
              </wp:positionH>
              <wp:positionV relativeFrom="paragraph">
                <wp:posOffset>45085</wp:posOffset>
              </wp:positionV>
              <wp:extent cx="596900" cy="210820"/>
              <wp:effectExtent l="0" t="0" r="0" b="0"/>
              <wp:wrapSquare wrapText="bothSides"/>
              <wp:docPr id="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2388FF" w14:textId="051848A5" w:rsidR="001D5BBD" w:rsidRPr="008013F1" w:rsidRDefault="001D5BBD" w:rsidP="00B55A17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207C28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207C28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79EE2E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left:0;text-align:left;margin-left:410.15pt;margin-top:3.55pt;width:47pt;height:16.6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" filled="f" stroked="f">
              <v:textbox style="mso-fit-shape-to-text:t" inset="1mm,1.5mm,1mm,1mm">
                <w:txbxContent>
                  <w:p w14:paraId="772388FF" w14:textId="051848A5" w:rsidR="001D5BBD" w:rsidRPr="008013F1" w:rsidRDefault="001D5BBD" w:rsidP="00B55A17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207C28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207C28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F64C3" w14:textId="601A05D8" w:rsidR="004E440C" w:rsidRDefault="00C9513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0" locked="0" layoutInCell="1" allowOverlap="1" wp14:anchorId="523607F9" wp14:editId="603804B9">
          <wp:simplePos x="0" y="0"/>
          <wp:positionH relativeFrom="column">
            <wp:posOffset>62230</wp:posOffset>
          </wp:positionH>
          <wp:positionV relativeFrom="paragraph">
            <wp:posOffset>19050</wp:posOffset>
          </wp:positionV>
          <wp:extent cx="1354455" cy="690245"/>
          <wp:effectExtent l="0" t="0" r="0" b="0"/>
          <wp:wrapNone/>
          <wp:docPr id="28" name="Картина 28" descr="ITA_Single_logo_[Full-Colour]_MOSV_9k_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ITA_Single_logo_[Full-Colour]_MOSV_9k_2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4455" cy="690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DDCCE05" wp14:editId="7869DB77">
              <wp:simplePos x="0" y="0"/>
              <wp:positionH relativeFrom="column">
                <wp:posOffset>-125095</wp:posOffset>
              </wp:positionH>
              <wp:positionV relativeFrom="paragraph">
                <wp:posOffset>6985</wp:posOffset>
              </wp:positionV>
              <wp:extent cx="6120130" cy="635"/>
              <wp:effectExtent l="0" t="0" r="0" b="0"/>
              <wp:wrapNone/>
              <wp:docPr id="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484CB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9.85pt;margin-top:.55pt;width:481.9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RtgIQIAAD8EAAAOAAAAZHJzL2Uyb0RvYy54bWysU02P2yAQvVfqf0Dcs/5INp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" strokeweight="1pt"/>
          </w:pict>
        </mc:Fallback>
      </mc:AlternateContent>
    </w:r>
    <w:r>
      <w:rPr>
        <w:noProof/>
        <w:lang w:val="bg-BG" w:eastAsia="bg-BG"/>
      </w:rPr>
      <w:drawing>
        <wp:anchor distT="0" distB="0" distL="114300" distR="114300" simplePos="0" relativeHeight="251658752" behindDoc="0" locked="0" layoutInCell="1" allowOverlap="1" wp14:anchorId="1AD88B9B" wp14:editId="253103EF">
          <wp:simplePos x="0" y="0"/>
          <wp:positionH relativeFrom="column">
            <wp:posOffset>5589905</wp:posOffset>
          </wp:positionH>
          <wp:positionV relativeFrom="paragraph">
            <wp:posOffset>83185</wp:posOffset>
          </wp:positionV>
          <wp:extent cx="365760" cy="365760"/>
          <wp:effectExtent l="0" t="0" r="0" b="0"/>
          <wp:wrapNone/>
          <wp:docPr id="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64A94542" w14:textId="6DE1EDE2" w:rsidR="001D5BBD" w:rsidRDefault="00C9513C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0708178" wp14:editId="718DF44C">
              <wp:simplePos x="0" y="0"/>
              <wp:positionH relativeFrom="column">
                <wp:posOffset>5361305</wp:posOffset>
              </wp:positionH>
              <wp:positionV relativeFrom="paragraph">
                <wp:posOffset>93345</wp:posOffset>
              </wp:positionV>
              <wp:extent cx="609600" cy="210820"/>
              <wp:effectExtent l="0" t="0" r="0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4DE71A" w14:textId="520CAA78" w:rsidR="001D5BBD" w:rsidRPr="00BB73DC" w:rsidRDefault="00BB73DC" w:rsidP="00E80158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тр.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207C28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207C28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708178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left:0;text-align:left;margin-left:422.15pt;margin-top:7.35pt;width:48pt;height:16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" filled="f" stroked="f">
              <v:textbox style="mso-fit-shape-to-text:t" inset="1mm,1.5mm,1mm,1mm">
                <w:txbxContent>
                  <w:p w14:paraId="514DE71A" w14:textId="520CAA78" w:rsidR="001D5BBD" w:rsidRPr="00BB73DC" w:rsidRDefault="00BB73DC" w:rsidP="00E80158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тр.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207C28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1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207C28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7"/>
          <w:rFonts w:ascii="Times New Roman" w:hAnsi="Times New Roman"/>
          <w:noProof/>
        </w:rPr>
        <w:t>office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7"/>
          <w:rFonts w:ascii="Times New Roman" w:hAnsi="Times New Roman"/>
          <w:noProof/>
        </w:rPr>
        <w:t>riew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7"/>
          <w:rFonts w:ascii="Times New Roman" w:hAnsi="Times New Roman"/>
          <w:noProof/>
        </w:rPr>
        <w:t>pleven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7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7"/>
          <w:rFonts w:ascii="Times New Roman" w:hAnsi="Times New Roman"/>
          <w:noProof/>
          <w:lang w:val="bg-BG"/>
        </w:rPr>
        <w:t>http://riew-pleven.eu/</w:t>
      </w:r>
    </w:hyperlink>
  </w:p>
  <w:p w14:paraId="4CD2EC90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EB539" w14:textId="77777777" w:rsidR="00DB2F66" w:rsidRDefault="00DB2F66">
      <w:r>
        <w:separator/>
      </w:r>
    </w:p>
  </w:footnote>
  <w:footnote w:type="continuationSeparator" w:id="0">
    <w:p w14:paraId="0D690264" w14:textId="77777777" w:rsidR="00DB2F66" w:rsidRDefault="00DB2F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7AD17" w14:textId="4BEB02A9" w:rsidR="001D5BBD" w:rsidRPr="005B69F7" w:rsidRDefault="00C9513C" w:rsidP="00C7759E">
    <w:pPr>
      <w:pStyle w:val="2"/>
      <w:ind w:firstLine="630"/>
      <w:jc w:val="center"/>
      <w:rPr>
        <w:rStyle w:val="a8"/>
        <w:sz w:val="2"/>
        <w:szCs w:val="2"/>
      </w:rPr>
    </w:pPr>
    <w:r>
      <w:rPr>
        <w:rStyle w:val="a8"/>
        <w:noProof/>
        <w:lang w:eastAsia="bg-BG"/>
      </w:rPr>
      <w:drawing>
        <wp:anchor distT="0" distB="0" distL="114300" distR="114300" simplePos="0" relativeHeight="251654656" behindDoc="0" locked="0" layoutInCell="1" allowOverlap="1" wp14:anchorId="4BB33BD1" wp14:editId="13CA1DEE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0" b="0"/>
          <wp:wrapSquare wrapText="bothSides"/>
          <wp:docPr id="8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28190E" w14:textId="42651C9C" w:rsidR="001D5BBD" w:rsidRPr="001C5FBF" w:rsidRDefault="00C9513C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8"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60AAA5A" wp14:editId="2BDC6D98">
              <wp:simplePos x="0" y="0"/>
              <wp:positionH relativeFrom="column">
                <wp:posOffset>692785</wp:posOffset>
              </wp:positionH>
              <wp:positionV relativeFrom="paragraph">
                <wp:posOffset>36830</wp:posOffset>
              </wp:positionV>
              <wp:extent cx="0" cy="612140"/>
              <wp:effectExtent l="0" t="0" r="0" b="0"/>
              <wp:wrapNone/>
              <wp:docPr id="3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EE0C9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54.55pt;margin-top:2.9pt;width:0;height:48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1pBHgIAADsEAAAOAAAAZHJzL2Uyb0RvYy54bWysU8GO2jAQvVfqP1i+QwgbK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"/>
          </w:pict>
        </mc:Fallback>
      </mc:AlternateConten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515615C9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6E8EA8D7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71F044BA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298980E4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469D4"/>
    <w:multiLevelType w:val="hybridMultilevel"/>
    <w:tmpl w:val="28B64DC2"/>
    <w:lvl w:ilvl="0" w:tplc="B0F408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55A1B"/>
    <w:multiLevelType w:val="hybridMultilevel"/>
    <w:tmpl w:val="8BF80D34"/>
    <w:lvl w:ilvl="0" w:tplc="9154EA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BB10A5"/>
    <w:multiLevelType w:val="hybridMultilevel"/>
    <w:tmpl w:val="977CE826"/>
    <w:lvl w:ilvl="0" w:tplc="8AA66770">
      <w:start w:val="1"/>
      <w:numFmt w:val="bullet"/>
      <w:lvlText w:val=""/>
      <w:lvlJc w:val="left"/>
      <w:pPr>
        <w:ind w:left="927" w:hanging="360"/>
      </w:pPr>
      <w:rPr>
        <w:rFonts w:ascii="Symbol" w:hAnsi="Symbol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98456F9"/>
    <w:multiLevelType w:val="hybridMultilevel"/>
    <w:tmpl w:val="316668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9E0555"/>
    <w:multiLevelType w:val="hybridMultilevel"/>
    <w:tmpl w:val="CFBC0FC2"/>
    <w:lvl w:ilvl="0" w:tplc="D84A3C24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59857B15"/>
    <w:multiLevelType w:val="hybridMultilevel"/>
    <w:tmpl w:val="6E1CAAE4"/>
    <w:lvl w:ilvl="0" w:tplc="3BFA4A0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5B479A5"/>
    <w:multiLevelType w:val="hybridMultilevel"/>
    <w:tmpl w:val="BDBA033A"/>
    <w:lvl w:ilvl="0" w:tplc="1D2C81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2860502">
    <w:abstractNumId w:val="24"/>
  </w:num>
  <w:num w:numId="2" w16cid:durableId="547687648">
    <w:abstractNumId w:val="14"/>
  </w:num>
  <w:num w:numId="3" w16cid:durableId="2083134685">
    <w:abstractNumId w:val="0"/>
  </w:num>
  <w:num w:numId="4" w16cid:durableId="1570075562">
    <w:abstractNumId w:val="10"/>
  </w:num>
  <w:num w:numId="5" w16cid:durableId="83690540">
    <w:abstractNumId w:val="18"/>
  </w:num>
  <w:num w:numId="6" w16cid:durableId="345592760">
    <w:abstractNumId w:val="22"/>
  </w:num>
  <w:num w:numId="7" w16cid:durableId="1234854735">
    <w:abstractNumId w:val="8"/>
  </w:num>
  <w:num w:numId="8" w16cid:durableId="1821847790">
    <w:abstractNumId w:val="19"/>
  </w:num>
  <w:num w:numId="9" w16cid:durableId="482889342">
    <w:abstractNumId w:val="3"/>
  </w:num>
  <w:num w:numId="10" w16cid:durableId="340471232">
    <w:abstractNumId w:val="13"/>
  </w:num>
  <w:num w:numId="11" w16cid:durableId="759565004">
    <w:abstractNumId w:val="17"/>
  </w:num>
  <w:num w:numId="12" w16cid:durableId="522938548">
    <w:abstractNumId w:val="5"/>
  </w:num>
  <w:num w:numId="13" w16cid:durableId="1063986866">
    <w:abstractNumId w:val="27"/>
  </w:num>
  <w:num w:numId="14" w16cid:durableId="1328435482">
    <w:abstractNumId w:val="23"/>
  </w:num>
  <w:num w:numId="15" w16cid:durableId="1419399155">
    <w:abstractNumId w:val="16"/>
  </w:num>
  <w:num w:numId="16" w16cid:durableId="1832060690">
    <w:abstractNumId w:val="15"/>
  </w:num>
  <w:num w:numId="17" w16cid:durableId="756363413">
    <w:abstractNumId w:val="26"/>
  </w:num>
  <w:num w:numId="18" w16cid:durableId="235405555">
    <w:abstractNumId w:val="7"/>
  </w:num>
  <w:num w:numId="19" w16cid:durableId="1365865925">
    <w:abstractNumId w:val="9"/>
  </w:num>
  <w:num w:numId="20" w16cid:durableId="1690792542">
    <w:abstractNumId w:val="1"/>
  </w:num>
  <w:num w:numId="21" w16cid:durableId="551158311">
    <w:abstractNumId w:val="6"/>
  </w:num>
  <w:num w:numId="22" w16cid:durableId="181214461">
    <w:abstractNumId w:val="25"/>
  </w:num>
  <w:num w:numId="23" w16cid:durableId="1077899192">
    <w:abstractNumId w:val="11"/>
  </w:num>
  <w:num w:numId="24" w16cid:durableId="508838169">
    <w:abstractNumId w:val="20"/>
  </w:num>
  <w:num w:numId="25" w16cid:durableId="30106881">
    <w:abstractNumId w:val="12"/>
  </w:num>
  <w:num w:numId="26" w16cid:durableId="1520241342">
    <w:abstractNumId w:val="4"/>
  </w:num>
  <w:num w:numId="27" w16cid:durableId="2080443463">
    <w:abstractNumId w:val="2"/>
  </w:num>
  <w:num w:numId="28" w16cid:durableId="11211950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3175"/>
    <w:rsid w:val="0002426D"/>
    <w:rsid w:val="000258A9"/>
    <w:rsid w:val="00042D1B"/>
    <w:rsid w:val="00050052"/>
    <w:rsid w:val="000573F5"/>
    <w:rsid w:val="00057F6D"/>
    <w:rsid w:val="00066AA2"/>
    <w:rsid w:val="00070CA6"/>
    <w:rsid w:val="00073268"/>
    <w:rsid w:val="00075394"/>
    <w:rsid w:val="00075493"/>
    <w:rsid w:val="0008339B"/>
    <w:rsid w:val="000949F2"/>
    <w:rsid w:val="00096292"/>
    <w:rsid w:val="000B240D"/>
    <w:rsid w:val="000B3E2D"/>
    <w:rsid w:val="000B6590"/>
    <w:rsid w:val="000C4CA7"/>
    <w:rsid w:val="000D1FDA"/>
    <w:rsid w:val="000E0BB1"/>
    <w:rsid w:val="000E264F"/>
    <w:rsid w:val="000F045B"/>
    <w:rsid w:val="000F52B7"/>
    <w:rsid w:val="0010203C"/>
    <w:rsid w:val="00102537"/>
    <w:rsid w:val="001073F0"/>
    <w:rsid w:val="00112045"/>
    <w:rsid w:val="00114C83"/>
    <w:rsid w:val="00117FE1"/>
    <w:rsid w:val="00122B91"/>
    <w:rsid w:val="0012557E"/>
    <w:rsid w:val="001257C4"/>
    <w:rsid w:val="00130AD7"/>
    <w:rsid w:val="0013297E"/>
    <w:rsid w:val="00136B06"/>
    <w:rsid w:val="00145D9E"/>
    <w:rsid w:val="001471AF"/>
    <w:rsid w:val="00151C4B"/>
    <w:rsid w:val="00157D1E"/>
    <w:rsid w:val="0016684B"/>
    <w:rsid w:val="00167425"/>
    <w:rsid w:val="00171F75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1F80"/>
    <w:rsid w:val="00202981"/>
    <w:rsid w:val="0020512A"/>
    <w:rsid w:val="0020653E"/>
    <w:rsid w:val="00207C28"/>
    <w:rsid w:val="00216767"/>
    <w:rsid w:val="00221036"/>
    <w:rsid w:val="00222188"/>
    <w:rsid w:val="00224613"/>
    <w:rsid w:val="00233451"/>
    <w:rsid w:val="00235D6D"/>
    <w:rsid w:val="0024024B"/>
    <w:rsid w:val="0024120B"/>
    <w:rsid w:val="00245173"/>
    <w:rsid w:val="00250652"/>
    <w:rsid w:val="00252FCD"/>
    <w:rsid w:val="00265915"/>
    <w:rsid w:val="00266D04"/>
    <w:rsid w:val="002828E3"/>
    <w:rsid w:val="00283AA7"/>
    <w:rsid w:val="00283AB5"/>
    <w:rsid w:val="00283CAE"/>
    <w:rsid w:val="00285059"/>
    <w:rsid w:val="002A709F"/>
    <w:rsid w:val="002B0BD1"/>
    <w:rsid w:val="002B515A"/>
    <w:rsid w:val="002B7809"/>
    <w:rsid w:val="002C160E"/>
    <w:rsid w:val="002C6995"/>
    <w:rsid w:val="002D15F1"/>
    <w:rsid w:val="002D56FE"/>
    <w:rsid w:val="002E024A"/>
    <w:rsid w:val="002E18AB"/>
    <w:rsid w:val="002E25EF"/>
    <w:rsid w:val="002E30CF"/>
    <w:rsid w:val="002E5EF0"/>
    <w:rsid w:val="002F1D8F"/>
    <w:rsid w:val="003020B1"/>
    <w:rsid w:val="00303CC9"/>
    <w:rsid w:val="0030699A"/>
    <w:rsid w:val="00311B92"/>
    <w:rsid w:val="003155B9"/>
    <w:rsid w:val="00315C9F"/>
    <w:rsid w:val="00324274"/>
    <w:rsid w:val="00335651"/>
    <w:rsid w:val="00336158"/>
    <w:rsid w:val="003417E4"/>
    <w:rsid w:val="00345343"/>
    <w:rsid w:val="003467D8"/>
    <w:rsid w:val="00352F4E"/>
    <w:rsid w:val="00361B04"/>
    <w:rsid w:val="003633AD"/>
    <w:rsid w:val="00366165"/>
    <w:rsid w:val="003754EC"/>
    <w:rsid w:val="00382EB0"/>
    <w:rsid w:val="003A5078"/>
    <w:rsid w:val="003A6AD3"/>
    <w:rsid w:val="003B30BB"/>
    <w:rsid w:val="003B732C"/>
    <w:rsid w:val="003D49B8"/>
    <w:rsid w:val="003D4A6B"/>
    <w:rsid w:val="003D521C"/>
    <w:rsid w:val="003D6007"/>
    <w:rsid w:val="003F4B02"/>
    <w:rsid w:val="00407F60"/>
    <w:rsid w:val="00411471"/>
    <w:rsid w:val="004257F8"/>
    <w:rsid w:val="0042680C"/>
    <w:rsid w:val="00436510"/>
    <w:rsid w:val="0043651F"/>
    <w:rsid w:val="0043725E"/>
    <w:rsid w:val="00446795"/>
    <w:rsid w:val="00446A9A"/>
    <w:rsid w:val="00461C94"/>
    <w:rsid w:val="00461E8C"/>
    <w:rsid w:val="004647BB"/>
    <w:rsid w:val="00470B22"/>
    <w:rsid w:val="00477F7F"/>
    <w:rsid w:val="004820D4"/>
    <w:rsid w:val="004873A5"/>
    <w:rsid w:val="004A169C"/>
    <w:rsid w:val="004B5925"/>
    <w:rsid w:val="004B6672"/>
    <w:rsid w:val="004C3144"/>
    <w:rsid w:val="004C5F74"/>
    <w:rsid w:val="004C60A9"/>
    <w:rsid w:val="004D145C"/>
    <w:rsid w:val="004D209B"/>
    <w:rsid w:val="004D2467"/>
    <w:rsid w:val="004D2BC8"/>
    <w:rsid w:val="004E3DEC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64F3E"/>
    <w:rsid w:val="00565CBB"/>
    <w:rsid w:val="0057056E"/>
    <w:rsid w:val="00571B43"/>
    <w:rsid w:val="00584203"/>
    <w:rsid w:val="00584624"/>
    <w:rsid w:val="00586A51"/>
    <w:rsid w:val="00597575"/>
    <w:rsid w:val="005A0672"/>
    <w:rsid w:val="005A1B6A"/>
    <w:rsid w:val="005A38BA"/>
    <w:rsid w:val="005A3B17"/>
    <w:rsid w:val="005A693A"/>
    <w:rsid w:val="005B182F"/>
    <w:rsid w:val="005B69F7"/>
    <w:rsid w:val="005B74E2"/>
    <w:rsid w:val="005C3F8B"/>
    <w:rsid w:val="005C77F9"/>
    <w:rsid w:val="005D2365"/>
    <w:rsid w:val="005D6B1A"/>
    <w:rsid w:val="005D7788"/>
    <w:rsid w:val="005E364F"/>
    <w:rsid w:val="005E4172"/>
    <w:rsid w:val="005F737E"/>
    <w:rsid w:val="00602A0B"/>
    <w:rsid w:val="00606D67"/>
    <w:rsid w:val="00606E8F"/>
    <w:rsid w:val="0061164A"/>
    <w:rsid w:val="00613164"/>
    <w:rsid w:val="006168F0"/>
    <w:rsid w:val="00617565"/>
    <w:rsid w:val="0062317C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2910"/>
    <w:rsid w:val="006955CB"/>
    <w:rsid w:val="006959A5"/>
    <w:rsid w:val="006A6FA0"/>
    <w:rsid w:val="006B0B9A"/>
    <w:rsid w:val="006B1CB7"/>
    <w:rsid w:val="006B28B9"/>
    <w:rsid w:val="006C0561"/>
    <w:rsid w:val="006C2A28"/>
    <w:rsid w:val="006D21A3"/>
    <w:rsid w:val="006D2408"/>
    <w:rsid w:val="006D699C"/>
    <w:rsid w:val="006D7AD3"/>
    <w:rsid w:val="006E1608"/>
    <w:rsid w:val="006E3BCE"/>
    <w:rsid w:val="006E6B59"/>
    <w:rsid w:val="006F1BF1"/>
    <w:rsid w:val="00706221"/>
    <w:rsid w:val="00710108"/>
    <w:rsid w:val="00710DA7"/>
    <w:rsid w:val="00716881"/>
    <w:rsid w:val="00721996"/>
    <w:rsid w:val="00721F8E"/>
    <w:rsid w:val="00724F24"/>
    <w:rsid w:val="00735898"/>
    <w:rsid w:val="00736044"/>
    <w:rsid w:val="00737EFC"/>
    <w:rsid w:val="007406B2"/>
    <w:rsid w:val="007464EF"/>
    <w:rsid w:val="00764811"/>
    <w:rsid w:val="00765EE7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C4E66"/>
    <w:rsid w:val="007D248A"/>
    <w:rsid w:val="007E090B"/>
    <w:rsid w:val="007E3FAD"/>
    <w:rsid w:val="007E72BF"/>
    <w:rsid w:val="007F0832"/>
    <w:rsid w:val="008013F1"/>
    <w:rsid w:val="00804CC3"/>
    <w:rsid w:val="00810573"/>
    <w:rsid w:val="00810919"/>
    <w:rsid w:val="0081142A"/>
    <w:rsid w:val="00811FDC"/>
    <w:rsid w:val="00813629"/>
    <w:rsid w:val="00816C4B"/>
    <w:rsid w:val="00833ECD"/>
    <w:rsid w:val="00834E7E"/>
    <w:rsid w:val="008428BA"/>
    <w:rsid w:val="00842F0C"/>
    <w:rsid w:val="008456FD"/>
    <w:rsid w:val="008515FF"/>
    <w:rsid w:val="0085348A"/>
    <w:rsid w:val="008632CA"/>
    <w:rsid w:val="008645B9"/>
    <w:rsid w:val="008719BB"/>
    <w:rsid w:val="00874A5A"/>
    <w:rsid w:val="00875191"/>
    <w:rsid w:val="00881FF8"/>
    <w:rsid w:val="00895D1E"/>
    <w:rsid w:val="008968D0"/>
    <w:rsid w:val="008A13F7"/>
    <w:rsid w:val="008B0206"/>
    <w:rsid w:val="008B1300"/>
    <w:rsid w:val="008B610A"/>
    <w:rsid w:val="008C0F82"/>
    <w:rsid w:val="008C5C63"/>
    <w:rsid w:val="008C6D24"/>
    <w:rsid w:val="008D4DB8"/>
    <w:rsid w:val="008D67DB"/>
    <w:rsid w:val="008E3C74"/>
    <w:rsid w:val="008F1D9C"/>
    <w:rsid w:val="008F3826"/>
    <w:rsid w:val="00902B60"/>
    <w:rsid w:val="00906093"/>
    <w:rsid w:val="00906C97"/>
    <w:rsid w:val="00911815"/>
    <w:rsid w:val="009142CE"/>
    <w:rsid w:val="00914587"/>
    <w:rsid w:val="009154E3"/>
    <w:rsid w:val="00927C76"/>
    <w:rsid w:val="00936425"/>
    <w:rsid w:val="00943933"/>
    <w:rsid w:val="00946D85"/>
    <w:rsid w:val="00950B3D"/>
    <w:rsid w:val="0095118A"/>
    <w:rsid w:val="009571F2"/>
    <w:rsid w:val="00961612"/>
    <w:rsid w:val="00962527"/>
    <w:rsid w:val="00973C05"/>
    <w:rsid w:val="00974296"/>
    <w:rsid w:val="00974546"/>
    <w:rsid w:val="0097681D"/>
    <w:rsid w:val="009818C9"/>
    <w:rsid w:val="0098232D"/>
    <w:rsid w:val="009958B3"/>
    <w:rsid w:val="009A013C"/>
    <w:rsid w:val="009A01B1"/>
    <w:rsid w:val="009A078B"/>
    <w:rsid w:val="009A49E5"/>
    <w:rsid w:val="009C28A8"/>
    <w:rsid w:val="009D2045"/>
    <w:rsid w:val="009D6633"/>
    <w:rsid w:val="009E4F3F"/>
    <w:rsid w:val="009E6EE5"/>
    <w:rsid w:val="009E7D8E"/>
    <w:rsid w:val="009F0994"/>
    <w:rsid w:val="009F5B03"/>
    <w:rsid w:val="00A00CCD"/>
    <w:rsid w:val="00A07FD6"/>
    <w:rsid w:val="00A12710"/>
    <w:rsid w:val="00A165D4"/>
    <w:rsid w:val="00A32555"/>
    <w:rsid w:val="00A4221A"/>
    <w:rsid w:val="00A46703"/>
    <w:rsid w:val="00A6356E"/>
    <w:rsid w:val="00A671F2"/>
    <w:rsid w:val="00A70C9E"/>
    <w:rsid w:val="00A839E1"/>
    <w:rsid w:val="00A83C3E"/>
    <w:rsid w:val="00A915C1"/>
    <w:rsid w:val="00A93198"/>
    <w:rsid w:val="00A9408A"/>
    <w:rsid w:val="00AA1163"/>
    <w:rsid w:val="00AA4E80"/>
    <w:rsid w:val="00AB090F"/>
    <w:rsid w:val="00AB7525"/>
    <w:rsid w:val="00AC24C0"/>
    <w:rsid w:val="00AD1328"/>
    <w:rsid w:val="00AD13E8"/>
    <w:rsid w:val="00AD3DBF"/>
    <w:rsid w:val="00AD52BA"/>
    <w:rsid w:val="00AD5D20"/>
    <w:rsid w:val="00AD71B0"/>
    <w:rsid w:val="00AD7DF8"/>
    <w:rsid w:val="00AE03DC"/>
    <w:rsid w:val="00AE05F6"/>
    <w:rsid w:val="00AE58E0"/>
    <w:rsid w:val="00AE6AC2"/>
    <w:rsid w:val="00AE76B0"/>
    <w:rsid w:val="00AF75DB"/>
    <w:rsid w:val="00B04476"/>
    <w:rsid w:val="00B10311"/>
    <w:rsid w:val="00B10321"/>
    <w:rsid w:val="00B23C65"/>
    <w:rsid w:val="00B248C0"/>
    <w:rsid w:val="00B31345"/>
    <w:rsid w:val="00B33649"/>
    <w:rsid w:val="00B377D7"/>
    <w:rsid w:val="00B42EB3"/>
    <w:rsid w:val="00B53766"/>
    <w:rsid w:val="00B55341"/>
    <w:rsid w:val="00B55A17"/>
    <w:rsid w:val="00B62C4D"/>
    <w:rsid w:val="00B66B7B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2D7"/>
    <w:rsid w:val="00BF273A"/>
    <w:rsid w:val="00BF3134"/>
    <w:rsid w:val="00BF4BEF"/>
    <w:rsid w:val="00BF55C8"/>
    <w:rsid w:val="00BF7B54"/>
    <w:rsid w:val="00C00904"/>
    <w:rsid w:val="00C00E90"/>
    <w:rsid w:val="00C02136"/>
    <w:rsid w:val="00C044EB"/>
    <w:rsid w:val="00C26EC8"/>
    <w:rsid w:val="00C273A4"/>
    <w:rsid w:val="00C31FB6"/>
    <w:rsid w:val="00C339AC"/>
    <w:rsid w:val="00C34177"/>
    <w:rsid w:val="00C36910"/>
    <w:rsid w:val="00C36D18"/>
    <w:rsid w:val="00C37D71"/>
    <w:rsid w:val="00C473A4"/>
    <w:rsid w:val="00C52A3F"/>
    <w:rsid w:val="00C64D7E"/>
    <w:rsid w:val="00C65BE1"/>
    <w:rsid w:val="00C707AC"/>
    <w:rsid w:val="00C76288"/>
    <w:rsid w:val="00C7759E"/>
    <w:rsid w:val="00C82160"/>
    <w:rsid w:val="00C8281C"/>
    <w:rsid w:val="00C836E2"/>
    <w:rsid w:val="00C9282E"/>
    <w:rsid w:val="00C9513C"/>
    <w:rsid w:val="00C97746"/>
    <w:rsid w:val="00CA02E7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CE5636"/>
    <w:rsid w:val="00D03B87"/>
    <w:rsid w:val="00D048D1"/>
    <w:rsid w:val="00D05796"/>
    <w:rsid w:val="00D068F1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B2F66"/>
    <w:rsid w:val="00DB3C36"/>
    <w:rsid w:val="00DB654D"/>
    <w:rsid w:val="00DC0F0F"/>
    <w:rsid w:val="00DE6201"/>
    <w:rsid w:val="00DE6E95"/>
    <w:rsid w:val="00E00FF8"/>
    <w:rsid w:val="00E01A97"/>
    <w:rsid w:val="00E01C92"/>
    <w:rsid w:val="00E15B5B"/>
    <w:rsid w:val="00E24968"/>
    <w:rsid w:val="00E25413"/>
    <w:rsid w:val="00E27B4A"/>
    <w:rsid w:val="00E344E2"/>
    <w:rsid w:val="00E35160"/>
    <w:rsid w:val="00E4226E"/>
    <w:rsid w:val="00E45F02"/>
    <w:rsid w:val="00E60640"/>
    <w:rsid w:val="00E65538"/>
    <w:rsid w:val="00E65806"/>
    <w:rsid w:val="00E663B8"/>
    <w:rsid w:val="00E6683E"/>
    <w:rsid w:val="00E751D4"/>
    <w:rsid w:val="00E76CD1"/>
    <w:rsid w:val="00E80158"/>
    <w:rsid w:val="00E84DFB"/>
    <w:rsid w:val="00E919B4"/>
    <w:rsid w:val="00E92586"/>
    <w:rsid w:val="00E97812"/>
    <w:rsid w:val="00EA086D"/>
    <w:rsid w:val="00EA11EA"/>
    <w:rsid w:val="00EA3B1F"/>
    <w:rsid w:val="00EA4180"/>
    <w:rsid w:val="00EA69D0"/>
    <w:rsid w:val="00EB387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2242F"/>
    <w:rsid w:val="00F27761"/>
    <w:rsid w:val="00F32037"/>
    <w:rsid w:val="00F41798"/>
    <w:rsid w:val="00F4508C"/>
    <w:rsid w:val="00F50602"/>
    <w:rsid w:val="00F50D92"/>
    <w:rsid w:val="00F5389F"/>
    <w:rsid w:val="00F54099"/>
    <w:rsid w:val="00F57B08"/>
    <w:rsid w:val="00F60D75"/>
    <w:rsid w:val="00F6371E"/>
    <w:rsid w:val="00F72CF1"/>
    <w:rsid w:val="00F74B3E"/>
    <w:rsid w:val="00F752C0"/>
    <w:rsid w:val="00F94863"/>
    <w:rsid w:val="00FA1719"/>
    <w:rsid w:val="00FA195A"/>
    <w:rsid w:val="00FA3362"/>
    <w:rsid w:val="00FB2B2C"/>
    <w:rsid w:val="00FB3A21"/>
    <w:rsid w:val="00FC43AE"/>
    <w:rsid w:val="00FC4F19"/>
    <w:rsid w:val="00FD2988"/>
    <w:rsid w:val="00FD40BA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3F5DE"/>
  <w15:docId w15:val="{B38C8B2B-618E-4765-B866-6C39807E0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link w:val="a6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a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b">
    <w:name w:val="page number"/>
    <w:basedOn w:val="a0"/>
    <w:rsid w:val="00B55A17"/>
  </w:style>
  <w:style w:type="paragraph" w:styleId="ac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d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e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character" w:customStyle="1" w:styleId="a6">
    <w:name w:val="Основен текст Знак"/>
    <w:link w:val="a5"/>
    <w:rsid w:val="008D4DB8"/>
    <w:rPr>
      <w:lang w:val="bg-BG"/>
    </w:rPr>
  </w:style>
  <w:style w:type="paragraph" w:styleId="af">
    <w:name w:val="List Paragraph"/>
    <w:basedOn w:val="a"/>
    <w:uiPriority w:val="34"/>
    <w:qFormat/>
    <w:rsid w:val="008F38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9594B-4D8E-45C1-88BD-70A836A85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4858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47</cp:revision>
  <cp:lastPrinted>2025-03-28T15:09:00Z</cp:lastPrinted>
  <dcterms:created xsi:type="dcterms:W3CDTF">2026-08-26T04:59:00Z</dcterms:created>
  <dcterms:modified xsi:type="dcterms:W3CDTF">2026-08-31T11:18:00Z</dcterms:modified>
</cp:coreProperties>
</file>