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01043C96" w14:textId="33077269" w:rsidR="00AE6AC2" w:rsidRDefault="00334BE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334BE3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3FBCE349" wp14:editId="4C6849C0">
            <wp:extent cx="2524477" cy="1190791"/>
            <wp:effectExtent l="0" t="0" r="9525" b="9525"/>
            <wp:docPr id="142000785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0078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24477" cy="11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31DDD" w14:textId="77777777" w:rsidR="00334BE3" w:rsidRDefault="00334BE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1AA88E25" w:rsidR="008F3826" w:rsidRPr="008C2C5B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C2C5B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1AE2E501" w14:textId="786208A3" w:rsidR="008C2C5B" w:rsidRPr="008C2C5B" w:rsidRDefault="00334BE3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 М Д</w:t>
      </w:r>
    </w:p>
    <w:p w14:paraId="208F77C0" w14:textId="62875E68" w:rsidR="008F3826" w:rsidRPr="008C2C5B" w:rsidRDefault="00334BE3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3AF1C2C3" w14:textId="2FB087EC" w:rsidR="008F3826" w:rsidRPr="00710108" w:rsidRDefault="00C9513C" w:rsidP="008F3826">
      <w:pPr>
        <w:rPr>
          <w:rFonts w:ascii="Times New Roman" w:hAnsi="Times New Roman"/>
          <w:color w:val="000000"/>
          <w:sz w:val="24"/>
          <w:szCs w:val="24"/>
          <w:lang w:val="bg-BG"/>
        </w:rPr>
      </w:pPr>
      <w:r w:rsidRPr="008C2C5B">
        <w:rPr>
          <w:rFonts w:ascii="Times New Roman" w:hAnsi="Times New Roman"/>
          <w:color w:val="000000"/>
          <w:sz w:val="24"/>
          <w:szCs w:val="24"/>
          <w:lang w:val="bg-BG"/>
        </w:rPr>
        <w:t>ГР. ЛОВЕЧ</w:t>
      </w:r>
    </w:p>
    <w:p w14:paraId="6EFC869B" w14:textId="12457D65" w:rsidR="00F57B08" w:rsidRPr="00606D67" w:rsidRDefault="00F57B08" w:rsidP="008F3826">
      <w:pPr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0F42E740" w14:textId="7F56A3E0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393C34D4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171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171EF9" w:rsidRPr="00171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69523.520.293</w:t>
      </w:r>
      <w:r w:rsidR="003A5078" w:rsidRPr="00171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171EF9">
        <w:rPr>
          <w:rFonts w:ascii="Times New Roman" w:hAnsi="Times New Roman"/>
          <w:noProof/>
          <w:color w:val="000000"/>
          <w:sz w:val="24"/>
          <w:szCs w:val="24"/>
          <w:lang w:val="bg-BG"/>
        </w:rPr>
        <w:t>землище</w:t>
      </w:r>
      <w:r w:rsidRPr="00171EF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171EF9" w:rsidRPr="00171EF9">
        <w:rPr>
          <w:rFonts w:ascii="Times New Roman" w:hAnsi="Times New Roman"/>
          <w:color w:val="000000"/>
          <w:sz w:val="24"/>
          <w:szCs w:val="24"/>
          <w:lang w:val="bg-BG"/>
        </w:rPr>
        <w:t>с. Радювене</w:t>
      </w:r>
      <w:r w:rsidR="003A5078" w:rsidRPr="00171EF9">
        <w:rPr>
          <w:rFonts w:ascii="Times New Roman" w:hAnsi="Times New Roman"/>
          <w:color w:val="000000"/>
          <w:sz w:val="24"/>
          <w:szCs w:val="24"/>
          <w:lang w:val="bg-BG"/>
        </w:rPr>
        <w:t>, общ. Ловеч</w:t>
      </w:r>
      <w:r w:rsidRPr="00171EF9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5EDA7C27" w:rsidR="008F3826" w:rsidRPr="008F3826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673CBF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673CBF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</w:t>
      </w: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3D6ADF6F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вх. </w:t>
      </w:r>
      <w:r w:rsidRPr="000D2F00">
        <w:rPr>
          <w:rFonts w:ascii="Times New Roman" w:hAnsi="Times New Roman"/>
          <w:color w:val="000000"/>
          <w:sz w:val="24"/>
          <w:szCs w:val="24"/>
          <w:lang w:val="bg-BG"/>
        </w:rPr>
        <w:t>№АО-</w:t>
      </w:r>
      <w:r w:rsidR="000D2F00" w:rsidRPr="000D2F00">
        <w:rPr>
          <w:rFonts w:ascii="Times New Roman" w:hAnsi="Times New Roman"/>
          <w:color w:val="000000"/>
          <w:sz w:val="24"/>
          <w:szCs w:val="24"/>
          <w:lang w:val="bg-BG"/>
        </w:rPr>
        <w:t>4203/05</w:t>
      </w:r>
      <w:r w:rsidR="0043725E" w:rsidRPr="000D2F00">
        <w:rPr>
          <w:rFonts w:ascii="Times New Roman" w:hAnsi="Times New Roman"/>
          <w:color w:val="000000"/>
          <w:sz w:val="24"/>
          <w:szCs w:val="24"/>
          <w:lang w:val="bg-BG"/>
        </w:rPr>
        <w:t>.0</w:t>
      </w:r>
      <w:r w:rsidR="000D2F00" w:rsidRPr="000D2F00">
        <w:rPr>
          <w:rFonts w:ascii="Times New Roman" w:hAnsi="Times New Roman"/>
          <w:color w:val="000000"/>
          <w:sz w:val="24"/>
          <w:szCs w:val="24"/>
          <w:lang w:val="bg-BG"/>
        </w:rPr>
        <w:t>8</w:t>
      </w:r>
      <w:r w:rsidRPr="000D2F00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0D2F00" w:rsidRPr="00171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0D2F00" w:rsidRPr="00171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69523.520.293, </w:t>
      </w:r>
      <w:r w:rsidR="000D2F00" w:rsidRPr="00171EF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0D2F00" w:rsidRPr="00171EF9">
        <w:rPr>
          <w:rFonts w:ascii="Times New Roman" w:hAnsi="Times New Roman"/>
          <w:color w:val="000000"/>
          <w:sz w:val="24"/>
          <w:szCs w:val="24"/>
          <w:lang w:val="bg-BG"/>
        </w:rPr>
        <w:t>с. Радювене, общ. Ловеч, обл. Ловеч</w:t>
      </w:r>
      <w:r w:rsidR="000D2F00">
        <w:rPr>
          <w:rFonts w:ascii="Times New Roman" w:hAnsi="Times New Roman"/>
          <w:color w:val="000000"/>
          <w:sz w:val="24"/>
          <w:szCs w:val="24"/>
          <w:lang w:val="bg-BG"/>
        </w:rPr>
        <w:t>,</w:t>
      </w:r>
      <w:r w:rsidR="000D2F00"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09150AD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B66F23" w:rsidRPr="00171EF9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B66F23" w:rsidRPr="00171EF9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69523.520.293, </w:t>
      </w:r>
      <w:r w:rsidR="00B66F23" w:rsidRPr="00171EF9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66F23" w:rsidRPr="00171EF9">
        <w:rPr>
          <w:rFonts w:ascii="Times New Roman" w:hAnsi="Times New Roman"/>
          <w:color w:val="000000"/>
          <w:sz w:val="24"/>
          <w:szCs w:val="24"/>
          <w:lang w:val="bg-BG"/>
        </w:rPr>
        <w:t>с. Радювене, общ. Ловеч,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4BA0E8A6" w14:textId="695B67E9" w:rsidR="0030699A" w:rsidRPr="00AE03DC" w:rsidRDefault="008F3826" w:rsidP="0030699A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Горскостопанската програма предвижда в</w:t>
      </w:r>
      <w:r w:rsidR="0030699A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9F5B03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9F5B03" w:rsidRPr="00E14032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E14032" w:rsidRPr="00E1403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69523.520.293</w:t>
      </w:r>
      <w:r w:rsidR="009F5B03" w:rsidRPr="00E14032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30699A" w:rsidRPr="00E14032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провеждане на </w:t>
      </w:r>
      <w:r w:rsidR="00E14032" w:rsidRPr="00E1403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постепенно-котловинна</w:t>
      </w:r>
      <w:r w:rsidR="00E14032" w:rsidRPr="00E1403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сеч, с интензивност 3</w:t>
      </w:r>
      <w:r w:rsidR="00962527" w:rsidRPr="00E1403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0%</w:t>
      </w:r>
      <w:r w:rsidR="0030699A" w:rsidRPr="00E14032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.</w:t>
      </w:r>
    </w:p>
    <w:p w14:paraId="38CD96E1" w14:textId="7F868BDA" w:rsidR="008F3826" w:rsidRPr="00201F80" w:rsidRDefault="00D0579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6F1F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B915F0" w:rsidRPr="006F1FE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B915F0" w:rsidRPr="006F1FE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69523.520.293, </w:t>
      </w:r>
      <w:r w:rsidR="00B915F0" w:rsidRPr="006F1FE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915F0" w:rsidRPr="006F1FE7">
        <w:rPr>
          <w:rFonts w:ascii="Times New Roman" w:hAnsi="Times New Roman"/>
          <w:color w:val="000000"/>
          <w:sz w:val="24"/>
          <w:szCs w:val="24"/>
          <w:lang w:val="bg-BG"/>
        </w:rPr>
        <w:t>с. Радювене, общ. Ловеч, обл. Ловеч</w:t>
      </w:r>
      <w:r w:rsidR="008F3826" w:rsidRPr="006F1FE7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="00914587" w:rsidRPr="006F1FE7">
        <w:rPr>
          <w:rFonts w:ascii="Times New Roman" w:hAnsi="Times New Roman"/>
          <w:color w:val="000000"/>
          <w:sz w:val="24"/>
          <w:szCs w:val="24"/>
          <w:lang w:val="bg-BG"/>
        </w:rPr>
        <w:t>е</w:t>
      </w:r>
      <w:r w:rsidR="00201F80" w:rsidRPr="006F1FE7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B915F0" w:rsidRPr="006F1FE7">
        <w:rPr>
          <w:rFonts w:ascii="Times New Roman" w:hAnsi="Times New Roman"/>
          <w:color w:val="000000"/>
          <w:sz w:val="24"/>
          <w:szCs w:val="24"/>
          <w:lang w:val="bg-BG"/>
        </w:rPr>
        <w:t>18584</w:t>
      </w:r>
      <w:r w:rsidR="008F3826" w:rsidRPr="006F1FE7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</w:t>
      </w:r>
      <w:r w:rsidR="00B915F0" w:rsidRPr="006F1FE7">
        <w:rPr>
          <w:rFonts w:ascii="Times New Roman" w:hAnsi="Times New Roman"/>
          <w:color w:val="000000"/>
          <w:sz w:val="24"/>
          <w:szCs w:val="24"/>
          <w:lang w:val="bg-BG"/>
        </w:rPr>
        <w:t>„Широколис</w:t>
      </w:r>
      <w:r w:rsidR="006F1FE7" w:rsidRPr="006F1FE7">
        <w:rPr>
          <w:rFonts w:ascii="Times New Roman" w:hAnsi="Times New Roman"/>
          <w:color w:val="000000"/>
          <w:sz w:val="24"/>
          <w:szCs w:val="24"/>
          <w:lang w:val="bg-BG"/>
        </w:rPr>
        <w:t>тна</w:t>
      </w:r>
      <w:r w:rsidR="008F3826" w:rsidRPr="006F1F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="00201F80" w:rsidRPr="006F1FE7">
        <w:rPr>
          <w:rFonts w:ascii="Times New Roman" w:hAnsi="Times New Roman"/>
          <w:color w:val="000000"/>
          <w:sz w:val="24"/>
          <w:szCs w:val="24"/>
          <w:lang w:val="bg-BG"/>
        </w:rPr>
        <w:t>гора“, съгласно Скица №</w:t>
      </w:r>
      <w:r w:rsidR="006F1FE7" w:rsidRPr="006F1FE7">
        <w:rPr>
          <w:rFonts w:ascii="Times New Roman" w:hAnsi="Times New Roman"/>
          <w:color w:val="000000"/>
          <w:sz w:val="24"/>
          <w:szCs w:val="24"/>
          <w:lang w:val="bg-BG"/>
        </w:rPr>
        <w:t>15-637731-14</w:t>
      </w:r>
      <w:r w:rsidR="00914587" w:rsidRPr="006F1FE7">
        <w:rPr>
          <w:rFonts w:ascii="Times New Roman" w:hAnsi="Times New Roman"/>
          <w:color w:val="000000"/>
          <w:sz w:val="24"/>
          <w:szCs w:val="24"/>
          <w:lang w:val="bg-BG"/>
        </w:rPr>
        <w:t>.06</w:t>
      </w:r>
      <w:r w:rsidR="006F1FE7" w:rsidRPr="006F1FE7">
        <w:rPr>
          <w:rFonts w:ascii="Times New Roman" w:hAnsi="Times New Roman"/>
          <w:color w:val="000000"/>
          <w:sz w:val="24"/>
          <w:szCs w:val="24"/>
          <w:lang w:val="bg-BG"/>
        </w:rPr>
        <w:t>.202</w:t>
      </w:r>
      <w:r w:rsidR="006F1FE7">
        <w:rPr>
          <w:rFonts w:ascii="Times New Roman" w:hAnsi="Times New Roman"/>
          <w:color w:val="000000"/>
          <w:sz w:val="24"/>
          <w:szCs w:val="24"/>
          <w:lang w:val="bg-BG"/>
        </w:rPr>
        <w:t>1</w:t>
      </w:r>
      <w:r w:rsidR="006F1FE7" w:rsidRPr="006F1FE7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С</w:t>
      </w:r>
      <w:r w:rsidR="008F3826" w:rsidRPr="006F1FE7">
        <w:rPr>
          <w:rFonts w:ascii="Times New Roman" w:hAnsi="Times New Roman"/>
          <w:color w:val="000000"/>
          <w:sz w:val="24"/>
          <w:szCs w:val="24"/>
          <w:lang w:val="bg-BG"/>
        </w:rPr>
        <w:t>ГКК</w:t>
      </w:r>
      <w:r w:rsidR="006F1FE7" w:rsidRPr="006F1FE7">
        <w:rPr>
          <w:rFonts w:ascii="Times New Roman" w:hAnsi="Times New Roman"/>
          <w:color w:val="000000"/>
          <w:sz w:val="24"/>
          <w:szCs w:val="24"/>
          <w:lang w:val="bg-BG"/>
        </w:rPr>
        <w:t xml:space="preserve"> – гр. Ловеч</w:t>
      </w:r>
      <w:r w:rsidR="00914587" w:rsidRPr="006F1FE7">
        <w:rPr>
          <w:rFonts w:ascii="Times New Roman" w:hAnsi="Times New Roman"/>
          <w:color w:val="000000"/>
          <w:sz w:val="24"/>
          <w:szCs w:val="24"/>
          <w:lang w:val="bg-BG"/>
        </w:rPr>
        <w:t>.</w:t>
      </w:r>
      <w:r w:rsidR="00765EE7"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5FFA8F80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разположен</w:t>
      </w:r>
      <w:r w:rsidR="00D261E2"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ата</w:t>
      </w:r>
      <w:r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ЗЗ (на отстояние около </w:t>
      </w:r>
      <w:r w:rsidR="00D261E2"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5,2</w:t>
      </w:r>
      <w:r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</w:t>
      </w:r>
      <w:r w:rsidR="00D261E2"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е</w:t>
      </w:r>
      <w:r w:rsidRPr="00D261E2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35A8ACB1" w14:textId="2C958E7D" w:rsidR="00E44048" w:rsidRDefault="00E44048" w:rsidP="00E44048">
      <w:pPr>
        <w:ind w:firstLine="709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- BG0000266 “Пещера Мандрата”,</w:t>
      </w:r>
      <w:r w:rsidRPr="00CC71BE">
        <w:rPr>
          <w:rFonts w:ascii="Times New Roman" w:hAnsi="Times New Roman"/>
          <w:bCs/>
          <w:iCs/>
          <w:sz w:val="24"/>
          <w:szCs w:val="24"/>
          <w:lang w:val="bg-BG"/>
        </w:rPr>
        <w:t xml:space="preserve"> </w:t>
      </w:r>
      <w:r w:rsidRPr="00CC71BE">
        <w:rPr>
          <w:rFonts w:ascii="Times New Roman" w:hAnsi="Times New Roman"/>
          <w:sz w:val="24"/>
          <w:szCs w:val="24"/>
          <w:lang w:val="ru-RU"/>
        </w:rPr>
        <w:t>за опазване на природни местообитания и на дивата флора и фауна</w:t>
      </w:r>
      <w:r w:rsidRPr="00CC71BE">
        <w:rPr>
          <w:rFonts w:ascii="Times New Roman" w:hAnsi="Times New Roman"/>
          <w:bCs/>
          <w:iCs/>
          <w:sz w:val="24"/>
          <w:szCs w:val="24"/>
          <w:lang w:val="ru-RU"/>
        </w:rPr>
        <w:t>,</w:t>
      </w:r>
      <w:r w:rsidRPr="001C1826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</w:t>
      </w:r>
      <w:r w:rsidRPr="00CC71BE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 w:rsidRPr="00646B15">
        <w:rPr>
          <w:rFonts w:ascii="Times New Roman" w:hAnsi="Times New Roman"/>
          <w:sz w:val="24"/>
          <w:szCs w:val="24"/>
          <w:lang w:val="ru-RU"/>
        </w:rPr>
        <w:t>РД-</w:t>
      </w:r>
      <w:r>
        <w:rPr>
          <w:rFonts w:ascii="Times New Roman" w:hAnsi="Times New Roman"/>
          <w:sz w:val="24"/>
          <w:szCs w:val="24"/>
          <w:lang w:val="ru-RU"/>
        </w:rPr>
        <w:t>1036/17.12.2020 г.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МОСВ 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19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05.03.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>20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21</w:t>
      </w:r>
      <w:r w:rsidRPr="00C3579E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.</w:t>
      </w:r>
    </w:p>
    <w:p w14:paraId="49E88C26" w14:textId="77777777" w:rsidR="00565CBB" w:rsidRDefault="00565CBB" w:rsidP="00565CB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4CF8F79" w14:textId="77777777" w:rsidR="0010203C" w:rsidRPr="008F3826" w:rsidRDefault="0010203C" w:rsidP="00F27761">
      <w:pPr>
        <w:spacing w:before="100" w:beforeAutospacing="1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AF5069B" w14:textId="47900547" w:rsidR="00EA11EA" w:rsidRPr="00EA11EA" w:rsidRDefault="008F3826" w:rsidP="00283AB5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2DD4BBA8" w:rsidR="00692910" w:rsidRPr="00E44048" w:rsidRDefault="00692910" w:rsidP="00283AB5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65CBB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С оглед гореизложеното, отчитайки </w:t>
      </w:r>
      <w:r w:rsidRPr="00565CBB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565CBB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(извън границите на защитени зони </w:t>
      </w:r>
      <w:r w:rsidRPr="00E44048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от мрежата „Натура 2000“)</w:t>
      </w:r>
      <w:r w:rsidRPr="00E4404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E4404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E44048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E4404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E44048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E44048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разположената ЗЗ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E44048"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BG0000266</w:t>
      </w:r>
      <w:r w:rsidR="00565CBB"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E44048" w:rsidRPr="00E44048">
        <w:rPr>
          <w:rFonts w:ascii="Times New Roman" w:hAnsi="Times New Roman"/>
          <w:bCs/>
          <w:iCs/>
          <w:sz w:val="24"/>
          <w:szCs w:val="24"/>
          <w:lang w:val="bg-BG"/>
        </w:rPr>
        <w:t>Пещера Мандрата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E44048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348476FA" w:rsidR="00692910" w:rsidRPr="00E44048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E4404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E4404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ряко или косвено унищожаване, увреждане или фрагментиране на природни </w:t>
      </w:r>
      <w:r w:rsidRPr="00E4404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местообитания и местообитания на растителни и животински видове, предмет на опазване в ЗЗ </w:t>
      </w:r>
      <w:r w:rsidR="00E44048"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BG0000266</w:t>
      </w:r>
      <w:r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E44048" w:rsidRPr="00E44048">
        <w:rPr>
          <w:rFonts w:ascii="Times New Roman" w:hAnsi="Times New Roman"/>
          <w:bCs/>
          <w:iCs/>
          <w:sz w:val="24"/>
          <w:szCs w:val="24"/>
          <w:lang w:val="bg-BG"/>
        </w:rPr>
        <w:t>Пещера Мандрата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E44048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E44048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E44048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E44048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E44048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E44048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E44048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33E6070C" w:rsidR="00692910" w:rsidRPr="00565CBB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E44048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върху </w:t>
      </w:r>
      <w:r w:rsidRPr="00E44048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природни местообитания и местообитания на растителни и животински видове, предмет на опазване в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E44048"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>BG0000266</w:t>
      </w:r>
      <w:r w:rsidRPr="00E4404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E44048" w:rsidRPr="00E44048">
        <w:rPr>
          <w:rFonts w:ascii="Times New Roman" w:hAnsi="Times New Roman"/>
          <w:bCs/>
          <w:iCs/>
          <w:sz w:val="24"/>
          <w:szCs w:val="24"/>
          <w:lang w:val="bg-BG"/>
        </w:rPr>
        <w:t xml:space="preserve"> Пещера Мандрата</w:t>
      </w:r>
      <w:r w:rsidRPr="00E44048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692910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69291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92910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4806BFEA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334BE3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7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65F42" w14:textId="77777777" w:rsidR="00F24469" w:rsidRDefault="00F24469">
      <w:r>
        <w:separator/>
      </w:r>
    </w:p>
  </w:endnote>
  <w:endnote w:type="continuationSeparator" w:id="0">
    <w:p w14:paraId="3C474188" w14:textId="77777777" w:rsidR="00F24469" w:rsidRDefault="00F24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58F829A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440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440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58F829A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440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440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84C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5926E918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440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4404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5926E918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440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4404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2D312" w14:textId="77777777" w:rsidR="00F24469" w:rsidRDefault="00F24469">
      <w:r>
        <w:separator/>
      </w:r>
    </w:p>
  </w:footnote>
  <w:footnote w:type="continuationSeparator" w:id="0">
    <w:p w14:paraId="341350D7" w14:textId="77777777" w:rsidR="00F24469" w:rsidRDefault="00F24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E0C9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8094189">
    <w:abstractNumId w:val="22"/>
  </w:num>
  <w:num w:numId="2" w16cid:durableId="1004432420">
    <w:abstractNumId w:val="13"/>
  </w:num>
  <w:num w:numId="3" w16cid:durableId="1053389515">
    <w:abstractNumId w:val="0"/>
  </w:num>
  <w:num w:numId="4" w16cid:durableId="307517135">
    <w:abstractNumId w:val="9"/>
  </w:num>
  <w:num w:numId="5" w16cid:durableId="2097090011">
    <w:abstractNumId w:val="17"/>
  </w:num>
  <w:num w:numId="6" w16cid:durableId="2115830833">
    <w:abstractNumId w:val="20"/>
  </w:num>
  <w:num w:numId="7" w16cid:durableId="523638893">
    <w:abstractNumId w:val="7"/>
  </w:num>
  <w:num w:numId="8" w16cid:durableId="1724719092">
    <w:abstractNumId w:val="18"/>
  </w:num>
  <w:num w:numId="9" w16cid:durableId="968629224">
    <w:abstractNumId w:val="2"/>
  </w:num>
  <w:num w:numId="10" w16cid:durableId="1260218776">
    <w:abstractNumId w:val="12"/>
  </w:num>
  <w:num w:numId="11" w16cid:durableId="2081323434">
    <w:abstractNumId w:val="16"/>
  </w:num>
  <w:num w:numId="12" w16cid:durableId="1244677984">
    <w:abstractNumId w:val="4"/>
  </w:num>
  <w:num w:numId="13" w16cid:durableId="751894628">
    <w:abstractNumId w:val="25"/>
  </w:num>
  <w:num w:numId="14" w16cid:durableId="1350908346">
    <w:abstractNumId w:val="21"/>
  </w:num>
  <w:num w:numId="15" w16cid:durableId="1835611184">
    <w:abstractNumId w:val="15"/>
  </w:num>
  <w:num w:numId="16" w16cid:durableId="1932271011">
    <w:abstractNumId w:val="14"/>
  </w:num>
  <w:num w:numId="17" w16cid:durableId="402603807">
    <w:abstractNumId w:val="24"/>
  </w:num>
  <w:num w:numId="18" w16cid:durableId="939724793">
    <w:abstractNumId w:val="6"/>
  </w:num>
  <w:num w:numId="19" w16cid:durableId="1604387185">
    <w:abstractNumId w:val="8"/>
  </w:num>
  <w:num w:numId="20" w16cid:durableId="1058432352">
    <w:abstractNumId w:val="1"/>
  </w:num>
  <w:num w:numId="21" w16cid:durableId="1289313953">
    <w:abstractNumId w:val="5"/>
  </w:num>
  <w:num w:numId="22" w16cid:durableId="1670408451">
    <w:abstractNumId w:val="23"/>
  </w:num>
  <w:num w:numId="23" w16cid:durableId="745108501">
    <w:abstractNumId w:val="10"/>
  </w:num>
  <w:num w:numId="24" w16cid:durableId="467404453">
    <w:abstractNumId w:val="19"/>
  </w:num>
  <w:num w:numId="25" w16cid:durableId="709912803">
    <w:abstractNumId w:val="11"/>
  </w:num>
  <w:num w:numId="26" w16cid:durableId="1857578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42D1B"/>
    <w:rsid w:val="00050052"/>
    <w:rsid w:val="000573F5"/>
    <w:rsid w:val="00066AA2"/>
    <w:rsid w:val="00073268"/>
    <w:rsid w:val="00075394"/>
    <w:rsid w:val="00075493"/>
    <w:rsid w:val="0008339B"/>
    <w:rsid w:val="000949F2"/>
    <w:rsid w:val="000B240D"/>
    <w:rsid w:val="000B3E2D"/>
    <w:rsid w:val="000B6590"/>
    <w:rsid w:val="000C4CA7"/>
    <w:rsid w:val="000D1FDA"/>
    <w:rsid w:val="000D2F00"/>
    <w:rsid w:val="000E0BB1"/>
    <w:rsid w:val="000E264F"/>
    <w:rsid w:val="000F045B"/>
    <w:rsid w:val="000F52B7"/>
    <w:rsid w:val="0010203C"/>
    <w:rsid w:val="00102537"/>
    <w:rsid w:val="001073F0"/>
    <w:rsid w:val="00112045"/>
    <w:rsid w:val="00114C83"/>
    <w:rsid w:val="00117FE1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EF9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1F80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E18AB"/>
    <w:rsid w:val="002E25EF"/>
    <w:rsid w:val="002E30CF"/>
    <w:rsid w:val="002E5EF0"/>
    <w:rsid w:val="002F1D8F"/>
    <w:rsid w:val="003020B1"/>
    <w:rsid w:val="00303CC9"/>
    <w:rsid w:val="0030699A"/>
    <w:rsid w:val="00311B92"/>
    <w:rsid w:val="003155B9"/>
    <w:rsid w:val="00315C9F"/>
    <w:rsid w:val="00324274"/>
    <w:rsid w:val="00334BE3"/>
    <w:rsid w:val="00335651"/>
    <w:rsid w:val="00336158"/>
    <w:rsid w:val="003417E4"/>
    <w:rsid w:val="00345343"/>
    <w:rsid w:val="003467D8"/>
    <w:rsid w:val="00352F4E"/>
    <w:rsid w:val="00361B04"/>
    <w:rsid w:val="003633AD"/>
    <w:rsid w:val="00366165"/>
    <w:rsid w:val="003754EC"/>
    <w:rsid w:val="00382EB0"/>
    <w:rsid w:val="003A5078"/>
    <w:rsid w:val="003A6AD3"/>
    <w:rsid w:val="003B30BB"/>
    <w:rsid w:val="003B732C"/>
    <w:rsid w:val="003D49B8"/>
    <w:rsid w:val="003D4A6B"/>
    <w:rsid w:val="003D6007"/>
    <w:rsid w:val="003F4B02"/>
    <w:rsid w:val="00407F60"/>
    <w:rsid w:val="004257F8"/>
    <w:rsid w:val="0042680C"/>
    <w:rsid w:val="00436510"/>
    <w:rsid w:val="0043651F"/>
    <w:rsid w:val="0043725E"/>
    <w:rsid w:val="00446795"/>
    <w:rsid w:val="00446A9A"/>
    <w:rsid w:val="00461C94"/>
    <w:rsid w:val="00461E8C"/>
    <w:rsid w:val="004647BB"/>
    <w:rsid w:val="00470B22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64F3E"/>
    <w:rsid w:val="00565CBB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2A0B"/>
    <w:rsid w:val="00606D67"/>
    <w:rsid w:val="00606E8F"/>
    <w:rsid w:val="0061164A"/>
    <w:rsid w:val="00613164"/>
    <w:rsid w:val="006168F0"/>
    <w:rsid w:val="0062317C"/>
    <w:rsid w:val="006340C8"/>
    <w:rsid w:val="00640497"/>
    <w:rsid w:val="00643C98"/>
    <w:rsid w:val="00661C46"/>
    <w:rsid w:val="0066703A"/>
    <w:rsid w:val="00673CBF"/>
    <w:rsid w:val="00675EF6"/>
    <w:rsid w:val="00683C00"/>
    <w:rsid w:val="00684704"/>
    <w:rsid w:val="0068712A"/>
    <w:rsid w:val="00692910"/>
    <w:rsid w:val="006955CB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6F1FE7"/>
    <w:rsid w:val="00706221"/>
    <w:rsid w:val="00710108"/>
    <w:rsid w:val="00710DA7"/>
    <w:rsid w:val="00716881"/>
    <w:rsid w:val="00721F8E"/>
    <w:rsid w:val="00724F24"/>
    <w:rsid w:val="00735898"/>
    <w:rsid w:val="00736044"/>
    <w:rsid w:val="00737EFC"/>
    <w:rsid w:val="007406B2"/>
    <w:rsid w:val="007464EF"/>
    <w:rsid w:val="00764811"/>
    <w:rsid w:val="00765EE7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8013F1"/>
    <w:rsid w:val="00804CC3"/>
    <w:rsid w:val="00810573"/>
    <w:rsid w:val="00810919"/>
    <w:rsid w:val="0081142A"/>
    <w:rsid w:val="00811FDC"/>
    <w:rsid w:val="00813629"/>
    <w:rsid w:val="00816C4B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0AAE"/>
    <w:rsid w:val="008719BB"/>
    <w:rsid w:val="00874A5A"/>
    <w:rsid w:val="00875191"/>
    <w:rsid w:val="00881FF8"/>
    <w:rsid w:val="00895D1E"/>
    <w:rsid w:val="008968D0"/>
    <w:rsid w:val="008A13F7"/>
    <w:rsid w:val="008B0206"/>
    <w:rsid w:val="008B1300"/>
    <w:rsid w:val="008B610A"/>
    <w:rsid w:val="008C0F82"/>
    <w:rsid w:val="008C2C5B"/>
    <w:rsid w:val="008C5C6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4587"/>
    <w:rsid w:val="009154E3"/>
    <w:rsid w:val="00927C76"/>
    <w:rsid w:val="00936425"/>
    <w:rsid w:val="00943933"/>
    <w:rsid w:val="00946D85"/>
    <w:rsid w:val="00950B3D"/>
    <w:rsid w:val="009571F2"/>
    <w:rsid w:val="00961612"/>
    <w:rsid w:val="00962527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C6B4C"/>
    <w:rsid w:val="009D2045"/>
    <w:rsid w:val="009D6633"/>
    <w:rsid w:val="009E4F3F"/>
    <w:rsid w:val="009E6EE5"/>
    <w:rsid w:val="009E7D8E"/>
    <w:rsid w:val="009F0994"/>
    <w:rsid w:val="009F5B03"/>
    <w:rsid w:val="00A00CCD"/>
    <w:rsid w:val="00A07FD6"/>
    <w:rsid w:val="00A12710"/>
    <w:rsid w:val="00A165D4"/>
    <w:rsid w:val="00A32555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B7B"/>
    <w:rsid w:val="00B66F23"/>
    <w:rsid w:val="00B76562"/>
    <w:rsid w:val="00B81CAE"/>
    <w:rsid w:val="00B8211C"/>
    <w:rsid w:val="00B915F0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2D7"/>
    <w:rsid w:val="00BF273A"/>
    <w:rsid w:val="00BF3134"/>
    <w:rsid w:val="00BF4BEF"/>
    <w:rsid w:val="00BF55C8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48D1"/>
    <w:rsid w:val="00D05796"/>
    <w:rsid w:val="00D068F1"/>
    <w:rsid w:val="00D115C3"/>
    <w:rsid w:val="00D259F5"/>
    <w:rsid w:val="00D261E2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654D"/>
    <w:rsid w:val="00DC0F0F"/>
    <w:rsid w:val="00DE6201"/>
    <w:rsid w:val="00DE6E95"/>
    <w:rsid w:val="00E00FF8"/>
    <w:rsid w:val="00E01A97"/>
    <w:rsid w:val="00E01C92"/>
    <w:rsid w:val="00E14032"/>
    <w:rsid w:val="00E15B5B"/>
    <w:rsid w:val="00E24968"/>
    <w:rsid w:val="00E25413"/>
    <w:rsid w:val="00E27B4A"/>
    <w:rsid w:val="00E344E2"/>
    <w:rsid w:val="00E35160"/>
    <w:rsid w:val="00E4226E"/>
    <w:rsid w:val="00E44048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4469"/>
    <w:rsid w:val="00F27761"/>
    <w:rsid w:val="00F32037"/>
    <w:rsid w:val="00F41798"/>
    <w:rsid w:val="00F4508C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A1719"/>
    <w:rsid w:val="00FA195A"/>
    <w:rsid w:val="00FB2B2C"/>
    <w:rsid w:val="00FB3A21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B38C8B2B-618E-4765-B866-6C39807E0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7F887-AA71-4EEB-8776-9A7BD118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4133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24</cp:revision>
  <cp:lastPrinted>2025-03-28T15:09:00Z</cp:lastPrinted>
  <dcterms:created xsi:type="dcterms:W3CDTF">2026-08-07T06:51:00Z</dcterms:created>
  <dcterms:modified xsi:type="dcterms:W3CDTF">2026-08-10T14:31:00Z</dcterms:modified>
</cp:coreProperties>
</file>