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D157" w14:textId="77777777" w:rsidR="007E72BF" w:rsidRPr="005F5AC2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5F5AC2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 w:rsidRPr="005F5AC2">
        <w:rPr>
          <w:rFonts w:ascii="Times New Roman" w:hAnsi="Times New Roman"/>
          <w:iCs/>
        </w:rPr>
        <w:t>0</w:t>
      </w:r>
    </w:p>
    <w:p w14:paraId="2EC1B77F" w14:textId="77777777" w:rsidR="007E72BF" w:rsidRPr="005F5AC2" w:rsidRDefault="007E72BF" w:rsidP="007E72BF">
      <w:pPr>
        <w:jc w:val="right"/>
        <w:rPr>
          <w:rStyle w:val="a7"/>
          <w:rFonts w:ascii="Times New Roman" w:hAnsi="Times New Roman"/>
          <w:i w:val="0"/>
        </w:rPr>
      </w:pPr>
      <w:r w:rsidRPr="005F5AC2">
        <w:rPr>
          <w:rStyle w:val="a7"/>
          <w:rFonts w:ascii="Times New Roman" w:hAnsi="Times New Roman"/>
          <w:i w:val="0"/>
          <w:lang w:val="bg-BG"/>
        </w:rPr>
        <w:t xml:space="preserve">                                                                                                                       </w:t>
      </w:r>
      <w:r w:rsidRPr="005F5AC2">
        <w:rPr>
          <w:rStyle w:val="a7"/>
          <w:rFonts w:ascii="Times New Roman" w:hAnsi="Times New Roman"/>
          <w:i w:val="0"/>
        </w:rPr>
        <w:t>[TLP-</w:t>
      </w:r>
      <w:r w:rsidR="00897A5E" w:rsidRPr="005F5AC2">
        <w:rPr>
          <w:rStyle w:val="a7"/>
          <w:rFonts w:ascii="Times New Roman" w:hAnsi="Times New Roman"/>
          <w:i w:val="0"/>
        </w:rPr>
        <w:t>WHITE</w:t>
      </w:r>
      <w:r w:rsidRPr="005F5AC2">
        <w:rPr>
          <w:rStyle w:val="a7"/>
          <w:rFonts w:ascii="Times New Roman" w:hAnsi="Times New Roman"/>
          <w:i w:val="0"/>
        </w:rPr>
        <w:t>]</w:t>
      </w:r>
    </w:p>
    <w:p w14:paraId="58A94226" w14:textId="7AFC41D6" w:rsidR="00AE6AC2" w:rsidRDefault="0041213B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noProof/>
          <w:color w:val="FF0000"/>
          <w:sz w:val="24"/>
          <w:szCs w:val="24"/>
          <w:lang w:val="bg-BG"/>
        </w:rPr>
      </w:pPr>
      <w:r w:rsidRPr="0041213B">
        <w:rPr>
          <w:rFonts w:ascii="Times New Roman" w:eastAsia="Calibri" w:hAnsi="Times New Roman"/>
          <w:b/>
          <w:noProof/>
          <w:color w:val="FF0000"/>
          <w:sz w:val="24"/>
          <w:szCs w:val="24"/>
          <w:lang w:val="bg-BG"/>
        </w:rPr>
        <w:pict w14:anchorId="7111F8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8.25pt;height:95.25pt;visibility:visible;mso-wrap-style:square">
            <v:imagedata r:id="rId7" o:title=""/>
          </v:shape>
        </w:pict>
      </w:r>
    </w:p>
    <w:p w14:paraId="7675A7D5" w14:textId="77777777" w:rsidR="0041213B" w:rsidRDefault="0041213B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olor w:val="FF0000"/>
          <w:sz w:val="24"/>
          <w:szCs w:val="24"/>
          <w:lang w:val="bg-BG"/>
        </w:rPr>
      </w:pPr>
    </w:p>
    <w:p w14:paraId="705BA2CA" w14:textId="77777777" w:rsidR="008039E3" w:rsidRPr="000C6826" w:rsidRDefault="008039E3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C6826"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06810A4F" w14:textId="77777777" w:rsidR="008039E3" w:rsidRPr="000C6826" w:rsidRDefault="008039E3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C6826">
        <w:rPr>
          <w:rFonts w:ascii="Times New Roman" w:hAnsi="Times New Roman"/>
          <w:b/>
          <w:caps/>
          <w:sz w:val="24"/>
          <w:szCs w:val="24"/>
          <w:lang w:val="bg-BG"/>
        </w:rPr>
        <w:t xml:space="preserve">Г-н </w:t>
      </w:r>
      <w:r w:rsidR="00FB5F3E" w:rsidRPr="000C6826">
        <w:rPr>
          <w:rFonts w:ascii="Times New Roman" w:hAnsi="Times New Roman"/>
          <w:b/>
          <w:caps/>
          <w:sz w:val="24"/>
          <w:szCs w:val="24"/>
          <w:lang w:val="bg-BG"/>
        </w:rPr>
        <w:t>ИЛКО ТОНЕВ</w:t>
      </w:r>
    </w:p>
    <w:p w14:paraId="1F7533F8" w14:textId="77777777" w:rsidR="008039E3" w:rsidRPr="000C6826" w:rsidRDefault="00FB5F3E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C6826">
        <w:rPr>
          <w:rFonts w:ascii="Times New Roman" w:hAnsi="Times New Roman"/>
          <w:b/>
          <w:caps/>
          <w:sz w:val="24"/>
          <w:szCs w:val="24"/>
          <w:lang w:val="bg-BG"/>
        </w:rPr>
        <w:t>Управител на "ЧТПК ПРОГРЕС" ЕООД</w:t>
      </w:r>
    </w:p>
    <w:p w14:paraId="6E577E91" w14:textId="77777777" w:rsidR="008039E3" w:rsidRPr="000C6826" w:rsidRDefault="00FB5F3E" w:rsidP="008039E3">
      <w:pPr>
        <w:rPr>
          <w:rFonts w:ascii="Times New Roman" w:hAnsi="Times New Roman"/>
          <w:caps/>
          <w:sz w:val="24"/>
          <w:szCs w:val="24"/>
          <w:lang w:val="bg-BG"/>
        </w:rPr>
      </w:pPr>
      <w:r w:rsidRPr="000C6826">
        <w:rPr>
          <w:rFonts w:ascii="Times New Roman" w:hAnsi="Times New Roman"/>
          <w:caps/>
          <w:sz w:val="24"/>
          <w:szCs w:val="24"/>
          <w:lang w:val="bg-BG"/>
        </w:rPr>
        <w:t>ул. „Руен“ №34</w:t>
      </w:r>
    </w:p>
    <w:p w14:paraId="2D9F79D6" w14:textId="77777777" w:rsidR="0035114F" w:rsidRPr="000C6826" w:rsidRDefault="0035114F" w:rsidP="00FB5F3E">
      <w:pPr>
        <w:rPr>
          <w:rFonts w:ascii="Times New Roman" w:hAnsi="Times New Roman"/>
          <w:caps/>
          <w:sz w:val="24"/>
          <w:szCs w:val="24"/>
          <w:lang w:val="bg-BG"/>
        </w:rPr>
      </w:pPr>
      <w:r w:rsidRPr="000C6826">
        <w:rPr>
          <w:rFonts w:ascii="Times New Roman" w:hAnsi="Times New Roman"/>
          <w:caps/>
          <w:sz w:val="24"/>
          <w:szCs w:val="24"/>
          <w:lang w:val="bg-BG"/>
        </w:rPr>
        <w:t xml:space="preserve">гр. Полски Тръмбеш </w:t>
      </w:r>
    </w:p>
    <w:p w14:paraId="5A11D5A4" w14:textId="77777777" w:rsidR="0035114F" w:rsidRPr="000C6826" w:rsidRDefault="0035114F" w:rsidP="00FB5F3E">
      <w:pPr>
        <w:rPr>
          <w:rFonts w:ascii="Times New Roman" w:hAnsi="Times New Roman"/>
          <w:caps/>
          <w:sz w:val="24"/>
          <w:szCs w:val="24"/>
          <w:lang w:val="bg-BG"/>
        </w:rPr>
      </w:pPr>
      <w:r w:rsidRPr="000C6826">
        <w:rPr>
          <w:rFonts w:ascii="Times New Roman" w:hAnsi="Times New Roman"/>
          <w:caps/>
          <w:sz w:val="24"/>
          <w:szCs w:val="24"/>
          <w:lang w:val="bg-BG"/>
        </w:rPr>
        <w:t>Община Полски Тръмбеш</w:t>
      </w:r>
    </w:p>
    <w:p w14:paraId="793DD8AE" w14:textId="77777777" w:rsidR="0035114F" w:rsidRPr="000C6826" w:rsidRDefault="00FB5F3E" w:rsidP="00FB5F3E">
      <w:pPr>
        <w:rPr>
          <w:rFonts w:ascii="Times New Roman" w:hAnsi="Times New Roman"/>
          <w:caps/>
          <w:sz w:val="24"/>
          <w:szCs w:val="24"/>
          <w:lang w:val="bg-BG"/>
        </w:rPr>
      </w:pPr>
      <w:r w:rsidRPr="000C6826">
        <w:rPr>
          <w:rFonts w:ascii="Times New Roman" w:hAnsi="Times New Roman"/>
          <w:caps/>
          <w:sz w:val="24"/>
          <w:szCs w:val="24"/>
          <w:lang w:val="bg-BG"/>
        </w:rPr>
        <w:t>област</w:t>
      </w:r>
      <w:r w:rsidR="0035114F" w:rsidRPr="000C6826">
        <w:rPr>
          <w:rFonts w:ascii="Times New Roman" w:hAnsi="Times New Roman"/>
          <w:caps/>
          <w:sz w:val="24"/>
          <w:szCs w:val="24"/>
          <w:lang w:val="bg-BG"/>
        </w:rPr>
        <w:t xml:space="preserve"> Велико Търново</w:t>
      </w:r>
    </w:p>
    <w:p w14:paraId="54AE7ED3" w14:textId="77777777" w:rsidR="00930F76" w:rsidRPr="000C6826" w:rsidRDefault="00930F76" w:rsidP="00930F76">
      <w:pPr>
        <w:rPr>
          <w:rFonts w:ascii="Times New Roman" w:hAnsi="Times New Roman"/>
          <w:caps/>
          <w:sz w:val="24"/>
          <w:szCs w:val="24"/>
          <w:lang w:val="bg-BG"/>
        </w:rPr>
      </w:pPr>
    </w:p>
    <w:p w14:paraId="454448FB" w14:textId="77777777" w:rsidR="0035114F" w:rsidRDefault="0035114F" w:rsidP="00930F76">
      <w:pPr>
        <w:rPr>
          <w:rFonts w:ascii="Times New Roman" w:hAnsi="Times New Roman"/>
          <w:sz w:val="24"/>
          <w:szCs w:val="24"/>
          <w:lang w:val="bg-BG"/>
        </w:rPr>
      </w:pPr>
    </w:p>
    <w:p w14:paraId="67B0A756" w14:textId="77777777" w:rsidR="00C800F7" w:rsidRPr="000C6826" w:rsidRDefault="00C800F7" w:rsidP="00930F76">
      <w:pPr>
        <w:rPr>
          <w:rFonts w:ascii="Times New Roman" w:hAnsi="Times New Roman"/>
          <w:sz w:val="24"/>
          <w:szCs w:val="24"/>
          <w:lang w:val="bg-BG"/>
        </w:rPr>
      </w:pPr>
    </w:p>
    <w:p w14:paraId="7F108C7E" w14:textId="77777777" w:rsidR="00930F76" w:rsidRPr="008C4D5E" w:rsidRDefault="00930F76" w:rsidP="00930F76">
      <w:pPr>
        <w:overflowPunct/>
        <w:autoSpaceDE/>
        <w:adjustRightInd/>
        <w:ind w:left="1418" w:hanging="1418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 w:rsidRPr="000C6826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="003275B5" w:rsidRPr="000C6826">
        <w:rPr>
          <w:rFonts w:ascii="Times New Roman" w:hAnsi="Times New Roman"/>
          <w:bCs/>
          <w:sz w:val="24"/>
          <w:szCs w:val="24"/>
          <w:lang w:val="bg-BG"/>
        </w:rPr>
        <w:t xml:space="preserve">Инвестиционно </w:t>
      </w:r>
      <w:r w:rsidR="003275B5" w:rsidRPr="00BE6E61">
        <w:rPr>
          <w:rFonts w:ascii="Times New Roman" w:hAnsi="Times New Roman"/>
          <w:bCs/>
          <w:sz w:val="24"/>
          <w:szCs w:val="24"/>
          <w:lang w:val="bg-BG"/>
        </w:rPr>
        <w:t xml:space="preserve">предложение (ИП) </w:t>
      </w:r>
      <w:r w:rsidR="003275B5" w:rsidRPr="00BE6E61">
        <w:rPr>
          <w:rFonts w:ascii="Times New Roman" w:hAnsi="Times New Roman"/>
          <w:sz w:val="24"/>
          <w:szCs w:val="24"/>
        </w:rPr>
        <w:t>„</w:t>
      </w:r>
      <w:proofErr w:type="spellStart"/>
      <w:r w:rsidR="003275B5" w:rsidRPr="00BE6E61">
        <w:rPr>
          <w:rFonts w:ascii="Times New Roman" w:hAnsi="Times New Roman"/>
          <w:sz w:val="24"/>
          <w:szCs w:val="24"/>
        </w:rPr>
        <w:t>Изграждане</w:t>
      </w:r>
      <w:proofErr w:type="spellEnd"/>
      <w:r w:rsidR="003275B5" w:rsidRPr="00BE6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75B5" w:rsidRPr="00BE6E61">
        <w:rPr>
          <w:rFonts w:ascii="Times New Roman" w:hAnsi="Times New Roman"/>
          <w:sz w:val="24"/>
          <w:szCs w:val="24"/>
        </w:rPr>
        <w:t>на</w:t>
      </w:r>
      <w:proofErr w:type="spellEnd"/>
      <w:r w:rsidR="003275B5" w:rsidRPr="00BE6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75B5" w:rsidRPr="00BE6E61">
        <w:rPr>
          <w:rFonts w:ascii="Times New Roman" w:hAnsi="Times New Roman"/>
          <w:sz w:val="24"/>
          <w:szCs w:val="24"/>
        </w:rPr>
        <w:t>фотоволтаична</w:t>
      </w:r>
      <w:proofErr w:type="spellEnd"/>
      <w:r w:rsidR="003275B5" w:rsidRPr="00BE6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75B5" w:rsidRPr="00BE6E61">
        <w:rPr>
          <w:rFonts w:ascii="Times New Roman" w:hAnsi="Times New Roman"/>
          <w:sz w:val="24"/>
          <w:szCs w:val="24"/>
        </w:rPr>
        <w:t>инсталация</w:t>
      </w:r>
      <w:proofErr w:type="spellEnd"/>
      <w:r w:rsidR="003275B5" w:rsidRPr="00BE6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75B5" w:rsidRPr="00BE6E61">
        <w:rPr>
          <w:rFonts w:ascii="Times New Roman" w:hAnsi="Times New Roman"/>
          <w:sz w:val="24"/>
          <w:szCs w:val="24"/>
        </w:rPr>
        <w:t>за</w:t>
      </w:r>
      <w:proofErr w:type="spellEnd"/>
      <w:r w:rsidR="003275B5" w:rsidRPr="00BE6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75B5" w:rsidRPr="00BE6E61">
        <w:rPr>
          <w:rFonts w:ascii="Times New Roman" w:hAnsi="Times New Roman"/>
          <w:sz w:val="24"/>
          <w:szCs w:val="24"/>
        </w:rPr>
        <w:t>производство</w:t>
      </w:r>
      <w:proofErr w:type="spellEnd"/>
      <w:r w:rsidR="00096CEA" w:rsidRPr="00BE6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BE6E61">
        <w:rPr>
          <w:rFonts w:ascii="Times New Roman" w:hAnsi="Times New Roman"/>
          <w:sz w:val="24"/>
          <w:szCs w:val="24"/>
        </w:rPr>
        <w:t>на</w:t>
      </w:r>
      <w:proofErr w:type="spellEnd"/>
      <w:r w:rsidR="00096CEA" w:rsidRPr="00BE6E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BE6E61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096CEA" w:rsidRPr="00BE6E6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="00096CEA" w:rsidRPr="00BE6E61">
        <w:rPr>
          <w:rFonts w:ascii="Times New Roman" w:hAnsi="Times New Roman"/>
          <w:sz w:val="24"/>
          <w:szCs w:val="24"/>
        </w:rPr>
        <w:t>мощност</w:t>
      </w:r>
      <w:proofErr w:type="spellEnd"/>
      <w:r w:rsidR="00096CEA" w:rsidRPr="00BE6E61">
        <w:rPr>
          <w:rFonts w:ascii="Times New Roman" w:hAnsi="Times New Roman"/>
          <w:sz w:val="24"/>
          <w:szCs w:val="24"/>
        </w:rPr>
        <w:t xml:space="preserve"> </w:t>
      </w:r>
      <w:r w:rsidR="00FB5F3E" w:rsidRPr="00BE6E61">
        <w:rPr>
          <w:rFonts w:ascii="Times New Roman" w:hAnsi="Times New Roman"/>
          <w:sz w:val="24"/>
          <w:szCs w:val="24"/>
          <w:lang w:val="bg-BG"/>
        </w:rPr>
        <w:t>4</w:t>
      </w:r>
      <w:r w:rsidR="003275B5" w:rsidRPr="00BE6E61">
        <w:rPr>
          <w:rFonts w:ascii="Times New Roman" w:hAnsi="Times New Roman"/>
          <w:sz w:val="24"/>
          <w:szCs w:val="24"/>
        </w:rPr>
        <w:t xml:space="preserve">0 </w:t>
      </w:r>
      <w:r w:rsidR="003275B5" w:rsidRPr="008C4D5E">
        <w:rPr>
          <w:rFonts w:ascii="Times New Roman" w:hAnsi="Times New Roman"/>
          <w:sz w:val="24"/>
          <w:szCs w:val="24"/>
        </w:rPr>
        <w:t>kW</w:t>
      </w:r>
      <w:r w:rsidR="0035114F" w:rsidRPr="008C4D5E">
        <w:rPr>
          <w:rFonts w:ascii="Times New Roman" w:hAnsi="Times New Roman"/>
          <w:sz w:val="24"/>
          <w:szCs w:val="24"/>
          <w:lang w:val="bg-BG"/>
        </w:rPr>
        <w:t xml:space="preserve"> и система за съхраняване на </w:t>
      </w:r>
      <w:proofErr w:type="spellStart"/>
      <w:r w:rsidR="0035114F" w:rsidRPr="008C4D5E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35114F" w:rsidRPr="008C4D5E">
        <w:rPr>
          <w:rFonts w:ascii="Times New Roman" w:hAnsi="Times New Roman"/>
          <w:sz w:val="24"/>
          <w:szCs w:val="24"/>
        </w:rPr>
        <w:t xml:space="preserve"> </w:t>
      </w:r>
      <w:r w:rsidR="0035114F" w:rsidRPr="008C4D5E">
        <w:rPr>
          <w:rFonts w:ascii="Times New Roman" w:hAnsi="Times New Roman"/>
          <w:sz w:val="24"/>
          <w:szCs w:val="24"/>
          <w:lang w:val="bg-BG"/>
        </w:rPr>
        <w:t>с капацитет 156</w:t>
      </w:r>
      <w:r w:rsidR="0035114F" w:rsidRPr="008C4D5E">
        <w:rPr>
          <w:rFonts w:ascii="Times New Roman" w:hAnsi="Times New Roman"/>
          <w:sz w:val="24"/>
          <w:szCs w:val="24"/>
        </w:rPr>
        <w:t xml:space="preserve"> kWh</w:t>
      </w:r>
      <w:r w:rsidR="003275B5" w:rsidRPr="008C4D5E">
        <w:rPr>
          <w:rFonts w:ascii="Times New Roman" w:hAnsi="Times New Roman"/>
          <w:sz w:val="24"/>
          <w:szCs w:val="24"/>
        </w:rPr>
        <w:t xml:space="preserve">“ в </w:t>
      </w:r>
      <w:r w:rsidR="0035114F" w:rsidRPr="008C4D5E">
        <w:rPr>
          <w:rFonts w:ascii="Times New Roman" w:hAnsi="Times New Roman"/>
          <w:sz w:val="24"/>
          <w:szCs w:val="24"/>
        </w:rPr>
        <w:t xml:space="preserve">ПИ №73345.179.20, </w:t>
      </w:r>
      <w:proofErr w:type="spellStart"/>
      <w:r w:rsidR="0035114F" w:rsidRPr="008C4D5E">
        <w:rPr>
          <w:rFonts w:ascii="Times New Roman" w:hAnsi="Times New Roman"/>
          <w:sz w:val="24"/>
          <w:szCs w:val="24"/>
        </w:rPr>
        <w:t>землище</w:t>
      </w:r>
      <w:proofErr w:type="spellEnd"/>
      <w:r w:rsidR="0035114F" w:rsidRPr="008C4D5E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35114F" w:rsidRPr="008C4D5E">
        <w:rPr>
          <w:rFonts w:ascii="Times New Roman" w:hAnsi="Times New Roman"/>
          <w:sz w:val="24"/>
          <w:szCs w:val="24"/>
        </w:rPr>
        <w:t>Трънчовица</w:t>
      </w:r>
      <w:proofErr w:type="spellEnd"/>
      <w:r w:rsidR="003275B5" w:rsidRPr="008C4D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275B5" w:rsidRPr="008C4D5E">
        <w:rPr>
          <w:rFonts w:ascii="Times New Roman" w:hAnsi="Times New Roman"/>
          <w:sz w:val="24"/>
          <w:szCs w:val="24"/>
        </w:rPr>
        <w:t>община</w:t>
      </w:r>
      <w:proofErr w:type="spellEnd"/>
      <w:r w:rsidR="003275B5" w:rsidRPr="008C4D5E">
        <w:rPr>
          <w:rFonts w:ascii="Times New Roman" w:hAnsi="Times New Roman"/>
          <w:sz w:val="24"/>
          <w:szCs w:val="24"/>
        </w:rPr>
        <w:t xml:space="preserve"> </w:t>
      </w:r>
      <w:r w:rsidR="0035114F" w:rsidRPr="008C4D5E">
        <w:rPr>
          <w:rFonts w:ascii="Times New Roman" w:hAnsi="Times New Roman"/>
          <w:sz w:val="24"/>
          <w:szCs w:val="24"/>
          <w:lang w:val="bg-BG"/>
        </w:rPr>
        <w:t>Левски</w:t>
      </w:r>
      <w:r w:rsidR="003275B5" w:rsidRPr="008C4D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275B5" w:rsidRPr="008C4D5E">
        <w:rPr>
          <w:rFonts w:ascii="Times New Roman" w:hAnsi="Times New Roman"/>
          <w:sz w:val="24"/>
          <w:szCs w:val="24"/>
        </w:rPr>
        <w:t>област</w:t>
      </w:r>
      <w:proofErr w:type="spellEnd"/>
      <w:r w:rsidR="003275B5" w:rsidRPr="008C4D5E">
        <w:rPr>
          <w:rFonts w:ascii="Times New Roman" w:hAnsi="Times New Roman"/>
          <w:sz w:val="24"/>
          <w:szCs w:val="24"/>
        </w:rPr>
        <w:t xml:space="preserve"> Плевен</w:t>
      </w:r>
    </w:p>
    <w:p w14:paraId="38EAC073" w14:textId="77777777" w:rsidR="00954F31" w:rsidRDefault="00954F31" w:rsidP="00930F7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0E5CD3A" w14:textId="77777777" w:rsidR="00C800F7" w:rsidRPr="008C4D5E" w:rsidRDefault="00C800F7" w:rsidP="00930F7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AFEEE8E" w14:textId="77777777" w:rsidR="0035114F" w:rsidRPr="008C4D5E" w:rsidRDefault="0035114F" w:rsidP="00930F7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112982D" w14:textId="77777777" w:rsidR="00930F76" w:rsidRPr="008C4D5E" w:rsidRDefault="00930F76" w:rsidP="00C800F7">
      <w:pPr>
        <w:suppressAutoHyphens/>
        <w:autoSpaceDN/>
        <w:adjustRightInd/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8C4D5E">
        <w:rPr>
          <w:rFonts w:ascii="Times New Roman" w:hAnsi="Times New Roman"/>
          <w:b/>
          <w:sz w:val="24"/>
          <w:szCs w:val="24"/>
          <w:lang w:val="bg-BG" w:eastAsia="zh-CN"/>
        </w:rPr>
        <w:t xml:space="preserve">УВАЖАЕМИ ГОСПОДИН </w:t>
      </w:r>
      <w:r w:rsidR="00FB5F3E" w:rsidRPr="008C4D5E">
        <w:rPr>
          <w:rFonts w:ascii="Times New Roman" w:hAnsi="Times New Roman"/>
          <w:b/>
          <w:caps/>
          <w:sz w:val="24"/>
          <w:szCs w:val="24"/>
          <w:lang w:val="bg-BG"/>
        </w:rPr>
        <w:t>ТОНЕВ</w:t>
      </w:r>
      <w:r w:rsidR="009131A0" w:rsidRPr="008C4D5E">
        <w:rPr>
          <w:rFonts w:ascii="Times New Roman" w:hAnsi="Times New Roman"/>
          <w:b/>
          <w:sz w:val="24"/>
          <w:szCs w:val="24"/>
          <w:lang w:val="bg-BG" w:eastAsia="zh-CN"/>
        </w:rPr>
        <w:t>,</w:t>
      </w:r>
    </w:p>
    <w:p w14:paraId="1164C0FB" w14:textId="77777777" w:rsidR="00930F76" w:rsidRPr="008C4D5E" w:rsidRDefault="00930F76" w:rsidP="00C800F7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614C0D5C" w14:textId="77777777" w:rsidR="00930F76" w:rsidRPr="00493A38" w:rsidRDefault="00930F76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C4D5E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="0035114F" w:rsidRPr="008C4D5E">
        <w:rPr>
          <w:rFonts w:ascii="Times New Roman" w:hAnsi="Times New Roman"/>
          <w:noProof/>
          <w:sz w:val="24"/>
          <w:szCs w:val="24"/>
        </w:rPr>
        <w:t>вх. №АО-1313/10.03.2026 г.</w:t>
      </w:r>
      <w:r w:rsidRPr="008C4D5E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8C4D5E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8C4D5E">
        <w:rPr>
          <w:rFonts w:ascii="Times New Roman" w:hAnsi="Times New Roman"/>
          <w:sz w:val="24"/>
          <w:szCs w:val="24"/>
          <w:lang w:val="bg-BG"/>
        </w:rPr>
        <w:t>Плевен</w:t>
      </w:r>
      <w:r w:rsidRPr="008C4D5E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Pr="008C4D5E">
        <w:rPr>
          <w:rFonts w:ascii="Times New Roman" w:hAnsi="Times New Roman"/>
          <w:bCs/>
          <w:sz w:val="24"/>
          <w:szCs w:val="24"/>
          <w:lang w:val="bg-BG"/>
        </w:rPr>
        <w:t>ИП</w:t>
      </w:r>
      <w:r w:rsidRPr="00207711">
        <w:rPr>
          <w:rFonts w:ascii="Times New Roman" w:hAnsi="Times New Roman"/>
          <w:bCs/>
          <w:color w:val="FF0000"/>
          <w:sz w:val="24"/>
          <w:szCs w:val="24"/>
          <w:lang w:val="bg-BG"/>
        </w:rPr>
        <w:t xml:space="preserve"> </w:t>
      </w:r>
      <w:r w:rsidR="00493A38" w:rsidRPr="00BE6E61">
        <w:rPr>
          <w:rFonts w:ascii="Times New Roman" w:hAnsi="Times New Roman"/>
          <w:sz w:val="24"/>
          <w:szCs w:val="24"/>
        </w:rPr>
        <w:t>„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Изграждане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на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фотоволтаична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инсталация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за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производство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на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мощност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r w:rsidR="00493A38" w:rsidRPr="00493A38">
        <w:rPr>
          <w:rFonts w:ascii="Times New Roman" w:hAnsi="Times New Roman"/>
          <w:sz w:val="24"/>
          <w:szCs w:val="24"/>
          <w:lang w:val="bg-BG"/>
        </w:rPr>
        <w:t>4</w:t>
      </w:r>
      <w:r w:rsidR="00493A38" w:rsidRPr="00493A38">
        <w:rPr>
          <w:rFonts w:ascii="Times New Roman" w:hAnsi="Times New Roman"/>
          <w:sz w:val="24"/>
          <w:szCs w:val="24"/>
        </w:rPr>
        <w:t>0 kW</w:t>
      </w:r>
      <w:r w:rsidR="00493A38" w:rsidRPr="00493A38">
        <w:rPr>
          <w:rFonts w:ascii="Times New Roman" w:hAnsi="Times New Roman"/>
          <w:sz w:val="24"/>
          <w:szCs w:val="24"/>
          <w:lang w:val="bg-BG"/>
        </w:rPr>
        <w:t xml:space="preserve"> и система за съхраняване на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r w:rsidR="00493A38" w:rsidRPr="00493A38">
        <w:rPr>
          <w:rFonts w:ascii="Times New Roman" w:hAnsi="Times New Roman"/>
          <w:sz w:val="24"/>
          <w:szCs w:val="24"/>
          <w:lang w:val="bg-BG"/>
        </w:rPr>
        <w:t>с капацитет 156</w:t>
      </w:r>
      <w:r w:rsidR="00493A38" w:rsidRPr="00493A38">
        <w:rPr>
          <w:rFonts w:ascii="Times New Roman" w:hAnsi="Times New Roman"/>
          <w:sz w:val="24"/>
          <w:szCs w:val="24"/>
        </w:rPr>
        <w:t xml:space="preserve"> kWh“ в ПИ №73345.179.20,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землище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Трънчовица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община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r w:rsidR="00493A38" w:rsidRPr="00493A38">
        <w:rPr>
          <w:rFonts w:ascii="Times New Roman" w:hAnsi="Times New Roman"/>
          <w:sz w:val="24"/>
          <w:szCs w:val="24"/>
          <w:lang w:val="bg-BG"/>
        </w:rPr>
        <w:t>Левски</w:t>
      </w:r>
      <w:r w:rsidR="00493A38" w:rsidRPr="00493A3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област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Плевен</w:t>
      </w:r>
      <w:r w:rsidRPr="00493A38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493A38">
        <w:rPr>
          <w:rFonts w:ascii="Times New Roman" w:hAnsi="Times New Roman"/>
          <w:i/>
          <w:sz w:val="24"/>
          <w:szCs w:val="24"/>
          <w:lang w:val="bg-BG" w:eastAsia="bg-BG"/>
        </w:rPr>
        <w:t xml:space="preserve"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</w:t>
      </w:r>
      <w:proofErr w:type="spellStart"/>
      <w:r w:rsidRPr="00493A38">
        <w:rPr>
          <w:rFonts w:ascii="Times New Roman" w:hAnsi="Times New Roman"/>
          <w:i/>
          <w:sz w:val="24"/>
          <w:szCs w:val="24"/>
          <w:lang w:val="bg-BG" w:eastAsia="bg-BG"/>
        </w:rPr>
        <w:t>вс</w:t>
      </w:r>
      <w:proofErr w:type="spellEnd"/>
      <w:r w:rsidRPr="00493A38">
        <w:rPr>
          <w:rFonts w:ascii="Times New Roman" w:hAnsi="Times New Roman"/>
          <w:i/>
          <w:sz w:val="24"/>
          <w:szCs w:val="24"/>
          <w:lang w:val="bg-BG" w:eastAsia="bg-BG"/>
        </w:rPr>
        <w:t>. изм. и доп.)</w:t>
      </w:r>
      <w:r w:rsidR="00493A38" w:rsidRPr="00493A38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493A38">
        <w:rPr>
          <w:rFonts w:ascii="Times New Roman" w:hAnsi="Times New Roman"/>
          <w:sz w:val="24"/>
          <w:szCs w:val="24"/>
          <w:lang w:val="bg-BG" w:eastAsia="bg-BG"/>
        </w:rPr>
        <w:t xml:space="preserve"> Ви уведомявам следното:</w:t>
      </w:r>
    </w:p>
    <w:p w14:paraId="3DA97AC2" w14:textId="77777777" w:rsidR="00930F76" w:rsidRPr="00F75DEE" w:rsidRDefault="00930F76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493A38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="00493A38" w:rsidRPr="00493A38">
        <w:rPr>
          <w:rFonts w:ascii="Times New Roman" w:hAnsi="Times New Roman"/>
          <w:sz w:val="24"/>
          <w:szCs w:val="24"/>
        </w:rPr>
        <w:t>„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Изграждане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на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фотоволтаична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инсталация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за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производство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на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мощност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r w:rsidR="00493A38" w:rsidRPr="00493A38">
        <w:rPr>
          <w:rFonts w:ascii="Times New Roman" w:hAnsi="Times New Roman"/>
          <w:sz w:val="24"/>
          <w:szCs w:val="24"/>
          <w:lang w:val="bg-BG"/>
        </w:rPr>
        <w:t>4</w:t>
      </w:r>
      <w:r w:rsidR="00493A38" w:rsidRPr="00493A38">
        <w:rPr>
          <w:rFonts w:ascii="Times New Roman" w:hAnsi="Times New Roman"/>
          <w:sz w:val="24"/>
          <w:szCs w:val="24"/>
        </w:rPr>
        <w:t>0 kW</w:t>
      </w:r>
      <w:r w:rsidR="00493A38" w:rsidRPr="00493A38">
        <w:rPr>
          <w:rFonts w:ascii="Times New Roman" w:hAnsi="Times New Roman"/>
          <w:sz w:val="24"/>
          <w:szCs w:val="24"/>
          <w:lang w:val="bg-BG"/>
        </w:rPr>
        <w:t xml:space="preserve"> и система за съхраняване на </w:t>
      </w:r>
      <w:proofErr w:type="spellStart"/>
      <w:r w:rsidR="00493A38" w:rsidRPr="00493A38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493A38" w:rsidRPr="00493A38">
        <w:rPr>
          <w:rFonts w:ascii="Times New Roman" w:hAnsi="Times New Roman"/>
          <w:sz w:val="24"/>
          <w:szCs w:val="24"/>
        </w:rPr>
        <w:t xml:space="preserve"> </w:t>
      </w:r>
      <w:r w:rsidR="00493A38" w:rsidRPr="00493A38">
        <w:rPr>
          <w:rFonts w:ascii="Times New Roman" w:hAnsi="Times New Roman"/>
          <w:sz w:val="24"/>
          <w:szCs w:val="24"/>
          <w:lang w:val="bg-BG"/>
        </w:rPr>
        <w:t>с капацитет 156</w:t>
      </w:r>
      <w:r w:rsidR="00493A38" w:rsidRPr="00493A38">
        <w:rPr>
          <w:rFonts w:ascii="Times New Roman" w:hAnsi="Times New Roman"/>
          <w:sz w:val="24"/>
          <w:szCs w:val="24"/>
        </w:rPr>
        <w:t xml:space="preserve"> kWh“ в ПИ №</w:t>
      </w:r>
      <w:r w:rsidR="00493A38" w:rsidRPr="00F75DEE">
        <w:rPr>
          <w:rFonts w:ascii="Times New Roman" w:hAnsi="Times New Roman"/>
          <w:sz w:val="24"/>
          <w:szCs w:val="24"/>
        </w:rPr>
        <w:t xml:space="preserve">73345.179.20, </w:t>
      </w:r>
      <w:proofErr w:type="spellStart"/>
      <w:r w:rsidR="00493A38" w:rsidRPr="00F75DEE">
        <w:rPr>
          <w:rFonts w:ascii="Times New Roman" w:hAnsi="Times New Roman"/>
          <w:sz w:val="24"/>
          <w:szCs w:val="24"/>
        </w:rPr>
        <w:t>землище</w:t>
      </w:r>
      <w:proofErr w:type="spellEnd"/>
      <w:r w:rsidR="00493A38" w:rsidRPr="00F75DEE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493A38" w:rsidRPr="00F75DEE">
        <w:rPr>
          <w:rFonts w:ascii="Times New Roman" w:hAnsi="Times New Roman"/>
          <w:sz w:val="24"/>
          <w:szCs w:val="24"/>
        </w:rPr>
        <w:t>Трънчовица</w:t>
      </w:r>
      <w:proofErr w:type="spellEnd"/>
      <w:r w:rsidR="00493A38" w:rsidRPr="00F75DE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93A38" w:rsidRPr="00F75DEE">
        <w:rPr>
          <w:rFonts w:ascii="Times New Roman" w:hAnsi="Times New Roman"/>
          <w:sz w:val="24"/>
          <w:szCs w:val="24"/>
        </w:rPr>
        <w:t>община</w:t>
      </w:r>
      <w:proofErr w:type="spellEnd"/>
      <w:r w:rsidR="00493A38" w:rsidRPr="00F75DEE">
        <w:rPr>
          <w:rFonts w:ascii="Times New Roman" w:hAnsi="Times New Roman"/>
          <w:sz w:val="24"/>
          <w:szCs w:val="24"/>
        </w:rPr>
        <w:t xml:space="preserve"> </w:t>
      </w:r>
      <w:r w:rsidR="00493A38" w:rsidRPr="00F75DEE">
        <w:rPr>
          <w:rFonts w:ascii="Times New Roman" w:hAnsi="Times New Roman"/>
          <w:sz w:val="24"/>
          <w:szCs w:val="24"/>
          <w:lang w:val="bg-BG"/>
        </w:rPr>
        <w:t>Левски</w:t>
      </w:r>
      <w:r w:rsidR="00493A38" w:rsidRPr="00F75DE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93A38" w:rsidRPr="00F75DEE">
        <w:rPr>
          <w:rFonts w:ascii="Times New Roman" w:hAnsi="Times New Roman"/>
          <w:sz w:val="24"/>
          <w:szCs w:val="24"/>
        </w:rPr>
        <w:t>област</w:t>
      </w:r>
      <w:proofErr w:type="spellEnd"/>
      <w:r w:rsidR="00493A38" w:rsidRPr="00F75DEE">
        <w:rPr>
          <w:rFonts w:ascii="Times New Roman" w:hAnsi="Times New Roman"/>
          <w:sz w:val="24"/>
          <w:szCs w:val="24"/>
        </w:rPr>
        <w:t xml:space="preserve"> Плевен</w:t>
      </w:r>
      <w:r w:rsidRPr="00F75DEE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Pr="00F75DEE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F75DEE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29D73361" w14:textId="77777777" w:rsidR="00930F76" w:rsidRPr="00F75DEE" w:rsidRDefault="00930F76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3FDACDFB" w14:textId="77777777" w:rsidR="00DF384F" w:rsidRPr="00207711" w:rsidRDefault="009E33C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F75DEE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="00590CAC" w:rsidRPr="00F75DEE">
        <w:rPr>
          <w:rFonts w:ascii="Times New Roman" w:hAnsi="Times New Roman"/>
          <w:sz w:val="24"/>
          <w:szCs w:val="24"/>
          <w:lang w:val="bg-BG" w:eastAsia="bg-BG"/>
        </w:rPr>
        <w:t xml:space="preserve">ИП предвижда </w:t>
      </w:r>
      <w:r w:rsidR="00096CEA" w:rsidRPr="00F75DEE">
        <w:rPr>
          <w:rFonts w:ascii="Times New Roman" w:hAnsi="Times New Roman"/>
          <w:sz w:val="24"/>
          <w:szCs w:val="24"/>
          <w:lang w:val="bg-BG"/>
        </w:rPr>
        <w:t>и</w:t>
      </w:r>
      <w:proofErr w:type="spellStart"/>
      <w:r w:rsidR="00096CEA" w:rsidRPr="00F75DEE">
        <w:rPr>
          <w:rFonts w:ascii="Times New Roman" w:hAnsi="Times New Roman"/>
          <w:sz w:val="24"/>
          <w:szCs w:val="24"/>
        </w:rPr>
        <w:t>зграждане</w:t>
      </w:r>
      <w:proofErr w:type="spellEnd"/>
      <w:r w:rsidR="00096CEA" w:rsidRPr="00F75D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F75DEE">
        <w:rPr>
          <w:rFonts w:ascii="Times New Roman" w:hAnsi="Times New Roman"/>
          <w:sz w:val="24"/>
          <w:szCs w:val="24"/>
        </w:rPr>
        <w:t>на</w:t>
      </w:r>
      <w:proofErr w:type="spellEnd"/>
      <w:r w:rsidR="00096CEA" w:rsidRPr="00F75D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F75DEE">
        <w:rPr>
          <w:rFonts w:ascii="Times New Roman" w:hAnsi="Times New Roman"/>
          <w:sz w:val="24"/>
          <w:szCs w:val="24"/>
        </w:rPr>
        <w:t>фотоволтаична</w:t>
      </w:r>
      <w:proofErr w:type="spellEnd"/>
      <w:r w:rsidR="00096CEA" w:rsidRPr="00F75D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F75DEE">
        <w:rPr>
          <w:rFonts w:ascii="Times New Roman" w:hAnsi="Times New Roman"/>
          <w:sz w:val="24"/>
          <w:szCs w:val="24"/>
        </w:rPr>
        <w:t>инсталация</w:t>
      </w:r>
      <w:proofErr w:type="spellEnd"/>
      <w:r w:rsidR="00096CEA" w:rsidRPr="00F75D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F75DEE">
        <w:rPr>
          <w:rFonts w:ascii="Times New Roman" w:hAnsi="Times New Roman"/>
          <w:sz w:val="24"/>
          <w:szCs w:val="24"/>
        </w:rPr>
        <w:t>за</w:t>
      </w:r>
      <w:proofErr w:type="spellEnd"/>
      <w:r w:rsidR="00096CEA" w:rsidRPr="00F75D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F75DEE">
        <w:rPr>
          <w:rFonts w:ascii="Times New Roman" w:hAnsi="Times New Roman"/>
          <w:sz w:val="24"/>
          <w:szCs w:val="24"/>
        </w:rPr>
        <w:t>производство</w:t>
      </w:r>
      <w:proofErr w:type="spellEnd"/>
      <w:r w:rsidR="00096CEA" w:rsidRPr="00F75D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F75DEE">
        <w:rPr>
          <w:rFonts w:ascii="Times New Roman" w:hAnsi="Times New Roman"/>
          <w:sz w:val="24"/>
          <w:szCs w:val="24"/>
        </w:rPr>
        <w:t>на</w:t>
      </w:r>
      <w:proofErr w:type="spellEnd"/>
      <w:r w:rsidR="00096CEA" w:rsidRPr="00F75D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6CEA" w:rsidRPr="00C800F7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096CEA" w:rsidRPr="00C800F7">
        <w:rPr>
          <w:rFonts w:ascii="Times New Roman" w:hAnsi="Times New Roman"/>
          <w:sz w:val="24"/>
          <w:szCs w:val="24"/>
          <w:lang w:val="bg-BG"/>
        </w:rPr>
        <w:t>, за собствени нужди,</w:t>
      </w:r>
      <w:r w:rsidR="00096CEA" w:rsidRPr="00C800F7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="00096CEA" w:rsidRPr="00C800F7">
        <w:rPr>
          <w:rFonts w:ascii="Times New Roman" w:hAnsi="Times New Roman"/>
          <w:sz w:val="24"/>
          <w:szCs w:val="24"/>
        </w:rPr>
        <w:t>мощност</w:t>
      </w:r>
      <w:proofErr w:type="spellEnd"/>
      <w:r w:rsidR="00096CEA" w:rsidRPr="00C800F7">
        <w:rPr>
          <w:rFonts w:ascii="Times New Roman" w:hAnsi="Times New Roman"/>
          <w:sz w:val="24"/>
          <w:szCs w:val="24"/>
        </w:rPr>
        <w:t xml:space="preserve"> </w:t>
      </w:r>
      <w:r w:rsidR="00096CEA" w:rsidRPr="00C800F7">
        <w:rPr>
          <w:rFonts w:ascii="Times New Roman" w:hAnsi="Times New Roman"/>
          <w:sz w:val="24"/>
          <w:szCs w:val="24"/>
          <w:lang w:val="bg-BG"/>
        </w:rPr>
        <w:t>4</w:t>
      </w:r>
      <w:r w:rsidR="00096CEA" w:rsidRPr="00C800F7">
        <w:rPr>
          <w:rFonts w:ascii="Times New Roman" w:hAnsi="Times New Roman"/>
          <w:sz w:val="24"/>
          <w:szCs w:val="24"/>
        </w:rPr>
        <w:t>0 kW</w:t>
      </w:r>
      <w:r w:rsidR="00F75DEE" w:rsidRPr="00C800F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96CEA" w:rsidRPr="00C800F7">
        <w:rPr>
          <w:rFonts w:ascii="Times New Roman" w:hAnsi="Times New Roman"/>
          <w:sz w:val="24"/>
          <w:szCs w:val="24"/>
          <w:lang w:val="bg-BG"/>
        </w:rPr>
        <w:t xml:space="preserve">със система за съхраняване на </w:t>
      </w:r>
      <w:proofErr w:type="spellStart"/>
      <w:r w:rsidR="00096CEA" w:rsidRPr="00C800F7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096CEA" w:rsidRPr="00C800F7">
        <w:rPr>
          <w:rFonts w:ascii="Times New Roman" w:hAnsi="Times New Roman"/>
          <w:sz w:val="24"/>
          <w:szCs w:val="24"/>
        </w:rPr>
        <w:t xml:space="preserve"> </w:t>
      </w:r>
      <w:r w:rsidR="00096CEA" w:rsidRPr="00C800F7">
        <w:rPr>
          <w:rFonts w:ascii="Times New Roman" w:hAnsi="Times New Roman"/>
          <w:sz w:val="24"/>
          <w:szCs w:val="24"/>
          <w:lang w:val="bg-BG"/>
        </w:rPr>
        <w:t>с капацитет 156</w:t>
      </w:r>
      <w:r w:rsidR="00096CEA" w:rsidRPr="00C800F7">
        <w:rPr>
          <w:rFonts w:ascii="Times New Roman" w:hAnsi="Times New Roman"/>
          <w:sz w:val="24"/>
          <w:szCs w:val="24"/>
        </w:rPr>
        <w:t xml:space="preserve"> kWh</w:t>
      </w:r>
      <w:r w:rsidR="00096CEA" w:rsidRPr="00C800F7">
        <w:rPr>
          <w:rFonts w:ascii="Times New Roman" w:hAnsi="Times New Roman"/>
          <w:sz w:val="24"/>
          <w:szCs w:val="24"/>
          <w:lang w:val="bg-BG"/>
        </w:rPr>
        <w:t>,</w:t>
      </w:r>
      <w:r w:rsidR="00096CEA" w:rsidRPr="00C800F7">
        <w:rPr>
          <w:rFonts w:ascii="Times New Roman" w:hAnsi="Times New Roman"/>
          <w:sz w:val="24"/>
          <w:szCs w:val="24"/>
        </w:rPr>
        <w:t xml:space="preserve"> в ПИ №73345.179.20, </w:t>
      </w:r>
      <w:proofErr w:type="spellStart"/>
      <w:r w:rsidR="00096CEA" w:rsidRPr="00C800F7">
        <w:rPr>
          <w:rFonts w:ascii="Times New Roman" w:hAnsi="Times New Roman"/>
          <w:sz w:val="24"/>
          <w:szCs w:val="24"/>
        </w:rPr>
        <w:t>землище</w:t>
      </w:r>
      <w:proofErr w:type="spellEnd"/>
      <w:r w:rsidR="00096CEA" w:rsidRPr="00C800F7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096CEA" w:rsidRPr="00C800F7">
        <w:rPr>
          <w:rFonts w:ascii="Times New Roman" w:hAnsi="Times New Roman"/>
          <w:sz w:val="24"/>
          <w:szCs w:val="24"/>
        </w:rPr>
        <w:t>Трънчовица</w:t>
      </w:r>
      <w:proofErr w:type="spellEnd"/>
      <w:r w:rsidR="00096CEA" w:rsidRPr="00C800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96CEA" w:rsidRPr="00C800F7">
        <w:rPr>
          <w:rFonts w:ascii="Times New Roman" w:hAnsi="Times New Roman"/>
          <w:sz w:val="24"/>
          <w:szCs w:val="24"/>
        </w:rPr>
        <w:t>общ</w:t>
      </w:r>
      <w:proofErr w:type="spellEnd"/>
      <w:r w:rsidR="00096CEA" w:rsidRPr="00C800F7">
        <w:rPr>
          <w:rFonts w:ascii="Times New Roman" w:hAnsi="Times New Roman"/>
          <w:sz w:val="24"/>
          <w:szCs w:val="24"/>
          <w:lang w:val="bg-BG"/>
        </w:rPr>
        <w:t>.</w:t>
      </w:r>
      <w:r w:rsidR="00096CEA" w:rsidRPr="00C800F7">
        <w:rPr>
          <w:rFonts w:ascii="Times New Roman" w:hAnsi="Times New Roman"/>
          <w:sz w:val="24"/>
          <w:szCs w:val="24"/>
        </w:rPr>
        <w:t xml:space="preserve"> </w:t>
      </w:r>
      <w:r w:rsidR="00096CEA" w:rsidRPr="00C800F7">
        <w:rPr>
          <w:rFonts w:ascii="Times New Roman" w:hAnsi="Times New Roman"/>
          <w:sz w:val="24"/>
          <w:szCs w:val="24"/>
          <w:lang w:val="bg-BG"/>
        </w:rPr>
        <w:t>Левски</w:t>
      </w:r>
      <w:r w:rsidR="00096CEA" w:rsidRPr="00C800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96CEA" w:rsidRPr="00C800F7">
        <w:rPr>
          <w:rFonts w:ascii="Times New Roman" w:hAnsi="Times New Roman"/>
          <w:sz w:val="24"/>
          <w:szCs w:val="24"/>
        </w:rPr>
        <w:t>обл</w:t>
      </w:r>
      <w:proofErr w:type="spellEnd"/>
      <w:r w:rsidR="00096CEA" w:rsidRPr="00C800F7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96CEA" w:rsidRPr="00C800F7">
        <w:rPr>
          <w:rFonts w:ascii="Times New Roman" w:hAnsi="Times New Roman"/>
          <w:sz w:val="24"/>
          <w:szCs w:val="24"/>
        </w:rPr>
        <w:t>Плевен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>. Ще се и</w:t>
      </w:r>
      <w:proofErr w:type="spellStart"/>
      <w:r w:rsidR="008E07C2" w:rsidRPr="00C800F7">
        <w:rPr>
          <w:rFonts w:ascii="Times New Roman" w:hAnsi="Times New Roman"/>
          <w:sz w:val="24"/>
          <w:szCs w:val="24"/>
        </w:rPr>
        <w:t>згр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>ади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островна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инсталация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>от</w:t>
      </w:r>
      <w:r w:rsidR="00D25BC1" w:rsidRPr="00C800F7">
        <w:rPr>
          <w:rFonts w:ascii="Times New Roman" w:hAnsi="Times New Roman"/>
          <w:sz w:val="24"/>
          <w:szCs w:val="24"/>
        </w:rPr>
        <w:t xml:space="preserve"> 94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броя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панели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по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425 Wp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>,</w:t>
      </w:r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 xml:space="preserve">които ще бъдат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поставени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върху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покривните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площи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на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r w:rsidR="00DF384F" w:rsidRPr="00C800F7">
        <w:rPr>
          <w:rFonts w:ascii="Times New Roman" w:hAnsi="Times New Roman"/>
          <w:sz w:val="24"/>
          <w:szCs w:val="24"/>
          <w:lang w:val="bg-BG"/>
        </w:rPr>
        <w:t xml:space="preserve">съществуваща </w:t>
      </w:r>
      <w:proofErr w:type="spellStart"/>
      <w:r w:rsidR="00DF384F" w:rsidRPr="00C800F7">
        <w:rPr>
          <w:rFonts w:ascii="Times New Roman" w:hAnsi="Times New Roman"/>
          <w:sz w:val="24"/>
          <w:szCs w:val="24"/>
        </w:rPr>
        <w:t>сград</w:t>
      </w:r>
      <w:proofErr w:type="spellEnd"/>
      <w:r w:rsidR="00DF384F" w:rsidRPr="00C800F7">
        <w:rPr>
          <w:rFonts w:ascii="Times New Roman" w:hAnsi="Times New Roman"/>
          <w:sz w:val="24"/>
          <w:szCs w:val="24"/>
          <w:lang w:val="bg-BG"/>
        </w:rPr>
        <w:t>а</w:t>
      </w:r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 xml:space="preserve">в имота, </w:t>
      </w:r>
      <w:r w:rsidR="00C800F7" w:rsidRPr="00C800F7">
        <w:rPr>
          <w:rFonts w:ascii="Times New Roman" w:hAnsi="Times New Roman"/>
          <w:sz w:val="24"/>
          <w:szCs w:val="24"/>
          <w:lang w:val="bg-BG"/>
        </w:rPr>
        <w:t xml:space="preserve">както 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 xml:space="preserve">и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lastRenderedPageBreak/>
        <w:t>система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за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съхранение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на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– 13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броя</w:t>
      </w:r>
      <w:proofErr w:type="spellEnd"/>
      <w:r w:rsidR="00D25BC1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BC1" w:rsidRPr="00C800F7">
        <w:rPr>
          <w:rFonts w:ascii="Times New Roman" w:hAnsi="Times New Roman"/>
          <w:sz w:val="24"/>
          <w:szCs w:val="24"/>
        </w:rPr>
        <w:t>батер</w:t>
      </w:r>
      <w:r w:rsidR="008E07C2" w:rsidRPr="00C800F7">
        <w:rPr>
          <w:rFonts w:ascii="Times New Roman" w:hAnsi="Times New Roman"/>
          <w:sz w:val="24"/>
          <w:szCs w:val="24"/>
          <w:lang w:val="bg-BG"/>
        </w:rPr>
        <w:t>ии</w:t>
      </w:r>
      <w:proofErr w:type="spellEnd"/>
      <w:r w:rsidR="008E07C2" w:rsidRPr="00C800F7">
        <w:rPr>
          <w:rFonts w:ascii="Times New Roman" w:hAnsi="Times New Roman"/>
          <w:sz w:val="24"/>
          <w:szCs w:val="24"/>
          <w:lang w:val="bg-BG"/>
        </w:rPr>
        <w:t>.</w:t>
      </w:r>
      <w:r w:rsidR="00DF384F" w:rsidRPr="00C800F7">
        <w:rPr>
          <w:rFonts w:ascii="Times New Roman" w:hAnsi="Times New Roman"/>
          <w:sz w:val="24"/>
          <w:szCs w:val="24"/>
          <w:lang w:val="bg-BG"/>
        </w:rPr>
        <w:t xml:space="preserve"> Фотоволтаичните</w:t>
      </w:r>
      <w:r w:rsidR="00DF384F" w:rsidRPr="00207711">
        <w:rPr>
          <w:rFonts w:ascii="Times New Roman" w:hAnsi="Times New Roman"/>
          <w:sz w:val="24"/>
          <w:szCs w:val="24"/>
          <w:lang w:val="bg-BG"/>
        </w:rPr>
        <w:t xml:space="preserve"> панели ще се монтират върху южния скат на сградата, директно върху покривната LT ламарина, с помощта на монтажни алуминиеви профили и закрепващи скоби. </w:t>
      </w:r>
    </w:p>
    <w:p w14:paraId="481CE36F" w14:textId="77777777" w:rsidR="00DF384F" w:rsidRPr="00C800F7" w:rsidRDefault="00DF384F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07711">
        <w:rPr>
          <w:rFonts w:ascii="Times New Roman" w:hAnsi="Times New Roman"/>
          <w:sz w:val="24"/>
          <w:szCs w:val="24"/>
          <w:lang w:val="bg-BG"/>
        </w:rPr>
        <w:t xml:space="preserve">Системата за съхранение представлява модулно оборудване, което ще се монтира по металната конструкция за монтаж на модулите. Предвижда се монтиране на общо 1 блок от по 13 модула за съхранение на ел. енергия, групирани в 3 колони по 3 модула и една колона по 4 </w:t>
      </w:r>
      <w:r w:rsidRPr="00C800F7">
        <w:rPr>
          <w:rFonts w:ascii="Times New Roman" w:hAnsi="Times New Roman"/>
          <w:sz w:val="24"/>
          <w:szCs w:val="24"/>
          <w:lang w:val="bg-BG"/>
        </w:rPr>
        <w:t xml:space="preserve">модула. </w:t>
      </w:r>
    </w:p>
    <w:p w14:paraId="174DFD95" w14:textId="77777777" w:rsidR="00590CAC" w:rsidRPr="00C800F7" w:rsidRDefault="00590CAC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>ИП не е свързано с промяна на начина на трайно ползване и/или на предназначението на имота. Не се предвижд</w:t>
      </w:r>
      <w:r w:rsidR="00E76824" w:rsidRPr="00C800F7">
        <w:rPr>
          <w:rFonts w:ascii="Times New Roman" w:hAnsi="Times New Roman"/>
          <w:sz w:val="24"/>
          <w:szCs w:val="24"/>
          <w:lang w:val="bg-BG" w:eastAsia="bg-BG"/>
        </w:rPr>
        <w:t>а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 промяна на </w:t>
      </w:r>
      <w:r w:rsidR="00E76824" w:rsidRPr="00C800F7">
        <w:rPr>
          <w:rFonts w:ascii="Times New Roman" w:hAnsi="Times New Roman"/>
          <w:sz w:val="24"/>
          <w:szCs w:val="24"/>
          <w:lang w:val="bg-BG" w:eastAsia="bg-BG"/>
        </w:rPr>
        <w:t xml:space="preserve">техническата и 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пътната инфраструктура, не се очаква образуване на производствени и битови отпадъчни води във връзка с реализацията на ИП. </w:t>
      </w:r>
    </w:p>
    <w:p w14:paraId="2605F1F5" w14:textId="77777777" w:rsidR="00A954B2" w:rsidRPr="00583C80" w:rsidRDefault="00A954B2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83C80">
        <w:rPr>
          <w:rFonts w:ascii="Times New Roman" w:hAnsi="Times New Roman"/>
          <w:sz w:val="24"/>
          <w:szCs w:val="24"/>
          <w:lang w:val="bg-BG"/>
        </w:rPr>
        <w:t>Генерираните</w:t>
      </w:r>
      <w:r w:rsidRPr="00583C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3C80">
        <w:rPr>
          <w:rFonts w:ascii="Times New Roman" w:hAnsi="Times New Roman"/>
          <w:sz w:val="24"/>
          <w:szCs w:val="24"/>
        </w:rPr>
        <w:t>отпадъц</w:t>
      </w:r>
      <w:proofErr w:type="spellEnd"/>
      <w:r w:rsidRPr="00583C80">
        <w:rPr>
          <w:rFonts w:ascii="Times New Roman" w:hAnsi="Times New Roman"/>
          <w:sz w:val="24"/>
          <w:szCs w:val="24"/>
          <w:lang w:val="bg-BG"/>
        </w:rPr>
        <w:t>и вследствие на реализираните строително-монтажни дейности по ИП и експлоатацията на съоръжениет</w:t>
      </w:r>
      <w:r w:rsidR="007E0F84" w:rsidRPr="00583C80">
        <w:rPr>
          <w:rFonts w:ascii="Times New Roman" w:hAnsi="Times New Roman"/>
          <w:sz w:val="24"/>
          <w:szCs w:val="24"/>
          <w:lang w:val="bg-BG"/>
        </w:rPr>
        <w:t>о</w:t>
      </w:r>
      <w:r w:rsidRPr="00583C80">
        <w:rPr>
          <w:rFonts w:ascii="Times New Roman" w:hAnsi="Times New Roman"/>
          <w:sz w:val="24"/>
          <w:szCs w:val="24"/>
          <w:lang w:val="bg-BG"/>
        </w:rPr>
        <w:t>, ще се предават за последващо оползотворяване на лица, притежаващи разрешение или регистрационни документ</w:t>
      </w:r>
      <w:r w:rsidR="00583C80" w:rsidRPr="00583C80">
        <w:rPr>
          <w:rFonts w:ascii="Times New Roman" w:hAnsi="Times New Roman"/>
          <w:sz w:val="24"/>
          <w:szCs w:val="24"/>
          <w:lang w:val="bg-BG"/>
        </w:rPr>
        <w:t>и</w:t>
      </w:r>
      <w:r w:rsidRPr="00583C80">
        <w:rPr>
          <w:rFonts w:ascii="Times New Roman" w:hAnsi="Times New Roman"/>
          <w:sz w:val="24"/>
          <w:szCs w:val="24"/>
          <w:lang w:val="bg-BG"/>
        </w:rPr>
        <w:t>, издадени по реда на чл. 35 от Закона за управление на отпадъците.</w:t>
      </w:r>
    </w:p>
    <w:p w14:paraId="4D1FF9A7" w14:textId="77777777" w:rsidR="00590CAC" w:rsidRPr="00583C80" w:rsidRDefault="00590CAC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5EB9579A" w14:textId="77777777" w:rsidR="00590CAC" w:rsidRPr="00C800F7" w:rsidRDefault="00E76824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>ПИ №73345.179.20, землище с. Трънчовица, община Левски, област Плевен</w:t>
      </w:r>
      <w:r w:rsidR="00590CAC" w:rsidRPr="00C800F7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местност „ВЪРХА“ </w:t>
      </w:r>
      <w:r w:rsidR="00590CAC" w:rsidRPr="00C800F7">
        <w:rPr>
          <w:rFonts w:ascii="Times New Roman" w:hAnsi="Times New Roman"/>
          <w:sz w:val="24"/>
          <w:szCs w:val="24"/>
          <w:lang w:val="bg-BG" w:eastAsia="bg-BG"/>
        </w:rPr>
        <w:t xml:space="preserve">е с площ 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>1895</w:t>
      </w:r>
      <w:r w:rsidR="00590CAC" w:rsidRPr="00C800F7">
        <w:rPr>
          <w:rFonts w:ascii="Times New Roman" w:hAnsi="Times New Roman"/>
          <w:sz w:val="24"/>
          <w:szCs w:val="24"/>
          <w:lang w:val="bg-BG" w:eastAsia="bg-BG"/>
        </w:rPr>
        <w:t xml:space="preserve"> кв. м,</w:t>
      </w:r>
      <w:r w:rsidR="00590CAC" w:rsidRPr="00207711">
        <w:rPr>
          <w:rFonts w:ascii="Times New Roman" w:hAnsi="Times New Roman"/>
          <w:sz w:val="24"/>
          <w:szCs w:val="24"/>
          <w:lang w:val="bg-BG" w:eastAsia="bg-BG"/>
        </w:rPr>
        <w:t xml:space="preserve"> начин на трайно ползване „</w:t>
      </w:r>
      <w:r w:rsidRPr="00207711">
        <w:rPr>
          <w:rFonts w:ascii="Times New Roman" w:hAnsi="Times New Roman"/>
          <w:sz w:val="24"/>
          <w:szCs w:val="24"/>
          <w:lang w:val="bg-BG" w:eastAsia="bg-BG"/>
        </w:rPr>
        <w:t>За база за селскостопанска или горскостопанска техника</w:t>
      </w:r>
      <w:r w:rsidR="00590CAC" w:rsidRPr="00207711">
        <w:rPr>
          <w:rFonts w:ascii="Times New Roman" w:hAnsi="Times New Roman"/>
          <w:sz w:val="24"/>
          <w:szCs w:val="24"/>
          <w:lang w:val="bg-BG" w:eastAsia="bg-BG"/>
        </w:rPr>
        <w:t>“, трайно предназначение на територията „</w:t>
      </w:r>
      <w:r w:rsidRPr="00207711">
        <w:rPr>
          <w:rFonts w:ascii="Times New Roman" w:hAnsi="Times New Roman"/>
          <w:sz w:val="24"/>
          <w:szCs w:val="24"/>
          <w:lang w:val="bg-BG" w:eastAsia="bg-BG"/>
        </w:rPr>
        <w:t>Земеделска</w:t>
      </w:r>
      <w:r w:rsidR="00590CAC" w:rsidRPr="00207711">
        <w:rPr>
          <w:rFonts w:ascii="Times New Roman" w:hAnsi="Times New Roman"/>
          <w:sz w:val="24"/>
          <w:szCs w:val="24"/>
          <w:lang w:val="bg-BG" w:eastAsia="bg-BG"/>
        </w:rPr>
        <w:t>“, съгласно Кадастрално</w:t>
      </w:r>
      <w:r w:rsidR="00590CAC" w:rsidRPr="00C800F7">
        <w:rPr>
          <w:rFonts w:ascii="Times New Roman" w:hAnsi="Times New Roman"/>
          <w:sz w:val="24"/>
          <w:szCs w:val="24"/>
          <w:lang w:val="bg-BG" w:eastAsia="bg-BG"/>
        </w:rPr>
        <w:t>-административната информационна система на Агенцията по геодезия картография и кадастър.</w:t>
      </w:r>
    </w:p>
    <w:p w14:paraId="0762AA48" w14:textId="77777777" w:rsidR="00E76824" w:rsidRPr="00C800F7" w:rsidRDefault="00E76824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6F2B3EE1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 w:rsidRPr="00C800F7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69183CD1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61E1FA29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 w:rsidRPr="00C800F7">
        <w:rPr>
          <w:rFonts w:ascii="Times New Roman" w:hAnsi="Times New Roman"/>
          <w:sz w:val="24"/>
          <w:szCs w:val="24"/>
          <w:lang w:val="bg-BG"/>
        </w:rPr>
        <w:t>ИП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 попада в границите на защитена зона (ЗЗ) от мрежата „Натура 2000“, а именно:</w:t>
      </w:r>
    </w:p>
    <w:p w14:paraId="3546E7BD" w14:textId="77777777" w:rsidR="00785A47" w:rsidRPr="00C800F7" w:rsidRDefault="00574C72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iCs/>
          <w:sz w:val="24"/>
          <w:szCs w:val="24"/>
          <w:lang w:val="ru-RU"/>
        </w:rPr>
        <w:t xml:space="preserve">- BG0000239 “Обнова – Караман дол”, за </w:t>
      </w:r>
      <w:proofErr w:type="spellStart"/>
      <w:r w:rsidRPr="00C800F7">
        <w:rPr>
          <w:rFonts w:ascii="Times New Roman" w:hAnsi="Times New Roman"/>
          <w:iCs/>
          <w:sz w:val="24"/>
          <w:szCs w:val="24"/>
          <w:lang w:val="ru-RU"/>
        </w:rPr>
        <w:t>опазване</w:t>
      </w:r>
      <w:proofErr w:type="spellEnd"/>
      <w:r w:rsidRPr="00C800F7">
        <w:rPr>
          <w:rFonts w:ascii="Times New Roman" w:hAnsi="Times New Roman"/>
          <w:iCs/>
          <w:sz w:val="24"/>
          <w:szCs w:val="24"/>
          <w:lang w:val="ru-RU"/>
        </w:rPr>
        <w:t xml:space="preserve"> на </w:t>
      </w:r>
      <w:proofErr w:type="spellStart"/>
      <w:r w:rsidRPr="00C800F7">
        <w:rPr>
          <w:rFonts w:ascii="Times New Roman" w:hAnsi="Times New Roman"/>
          <w:iCs/>
          <w:sz w:val="24"/>
          <w:szCs w:val="24"/>
          <w:lang w:val="ru-RU"/>
        </w:rPr>
        <w:t>природни</w:t>
      </w:r>
      <w:proofErr w:type="spellEnd"/>
      <w:r w:rsidRPr="00C800F7">
        <w:rPr>
          <w:rFonts w:ascii="Times New Roman" w:hAnsi="Times New Roman"/>
          <w:iCs/>
          <w:sz w:val="24"/>
          <w:szCs w:val="24"/>
          <w:lang w:val="ru-RU"/>
        </w:rPr>
        <w:t xml:space="preserve"> местообитания и на </w:t>
      </w:r>
      <w:proofErr w:type="spellStart"/>
      <w:r w:rsidRPr="00C800F7">
        <w:rPr>
          <w:rFonts w:ascii="Times New Roman" w:hAnsi="Times New Roman"/>
          <w:iCs/>
          <w:sz w:val="24"/>
          <w:szCs w:val="24"/>
          <w:lang w:val="ru-RU"/>
        </w:rPr>
        <w:t>дивата</w:t>
      </w:r>
      <w:proofErr w:type="spellEnd"/>
      <w:r w:rsidRPr="00C800F7">
        <w:rPr>
          <w:rFonts w:ascii="Times New Roman" w:hAnsi="Times New Roman"/>
          <w:iCs/>
          <w:sz w:val="24"/>
          <w:szCs w:val="24"/>
          <w:lang w:val="ru-RU"/>
        </w:rPr>
        <w:t xml:space="preserve"> флора и фауна, по чл.6, ал.1, т.1 и 2 от ЗБР, </w:t>
      </w:r>
      <w:proofErr w:type="spellStart"/>
      <w:r w:rsidRPr="00C800F7">
        <w:rPr>
          <w:rFonts w:ascii="Times New Roman" w:hAnsi="Times New Roman"/>
          <w:iCs/>
          <w:sz w:val="24"/>
          <w:szCs w:val="24"/>
          <w:lang w:val="ru-RU"/>
        </w:rPr>
        <w:t>обявена</w:t>
      </w:r>
      <w:proofErr w:type="spellEnd"/>
      <w:r w:rsidRPr="00C800F7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Pr="00C800F7">
        <w:rPr>
          <w:rFonts w:ascii="Times New Roman" w:hAnsi="Times New Roman"/>
          <w:iCs/>
          <w:sz w:val="24"/>
          <w:szCs w:val="24"/>
          <w:lang w:val="ru-RU"/>
        </w:rPr>
        <w:t>със</w:t>
      </w:r>
      <w:proofErr w:type="spellEnd"/>
      <w:r w:rsidRPr="00C800F7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Pr="00C800F7">
        <w:rPr>
          <w:rFonts w:ascii="Times New Roman" w:hAnsi="Times New Roman"/>
          <w:iCs/>
          <w:sz w:val="24"/>
          <w:szCs w:val="24"/>
          <w:lang w:val="ru-RU"/>
        </w:rPr>
        <w:t>Заповед</w:t>
      </w:r>
      <w:proofErr w:type="spellEnd"/>
      <w:r w:rsidRPr="00C800F7">
        <w:rPr>
          <w:rFonts w:ascii="Times New Roman" w:hAnsi="Times New Roman"/>
          <w:iCs/>
          <w:sz w:val="24"/>
          <w:szCs w:val="24"/>
          <w:lang w:val="ru-RU"/>
        </w:rPr>
        <w:t xml:space="preserve"> №РД-327/31.03.2021 г. на МОСВ (ДВ бр.53/25.06.2021 г.)</w:t>
      </w:r>
      <w:r w:rsidRPr="00C800F7"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7C350643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193E38EB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4. Реализацията на </w:t>
      </w:r>
      <w:r w:rsidRPr="00C800F7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>е допустима спрямо режима на ЗЗ, определен със заповедта за обявяването ù.</w:t>
      </w:r>
    </w:p>
    <w:p w14:paraId="031A5D86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2582A277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5. Така описаното </w:t>
      </w:r>
      <w:r w:rsidRPr="00C800F7">
        <w:rPr>
          <w:rFonts w:ascii="Times New Roman" w:hAnsi="Times New Roman"/>
          <w:sz w:val="24"/>
          <w:szCs w:val="24"/>
          <w:lang w:val="bg-BG"/>
        </w:rPr>
        <w:t>ИП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отнесено към нито една от позициите на Приложение № 1 към чл. 92, т. 1, както и Приложение № 2 към чл. 93, ал. 1 на Закона за опазване на околната среда (ЗООС). </w:t>
      </w:r>
      <w:r w:rsidRPr="00C800F7">
        <w:rPr>
          <w:rFonts w:ascii="Times New Roman" w:hAnsi="Times New Roman"/>
          <w:sz w:val="24"/>
          <w:szCs w:val="24"/>
          <w:lang w:val="bg-BG" w:eastAsia="zh-CN"/>
        </w:rPr>
        <w:t xml:space="preserve">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конкретното </w:t>
      </w:r>
      <w:r w:rsidRPr="00C800F7">
        <w:rPr>
          <w:rFonts w:ascii="Times New Roman" w:hAnsi="Times New Roman"/>
          <w:sz w:val="24"/>
          <w:szCs w:val="24"/>
          <w:lang w:val="bg-BG"/>
        </w:rPr>
        <w:t>ИП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C800F7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1F9F7F55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44E4B107" w14:textId="77777777" w:rsidR="00785A47" w:rsidRPr="00C800F7" w:rsidRDefault="00785A47" w:rsidP="00C800F7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C800F7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C800F7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(в границите на защитена зона от мрежата „Натура 2000“, </w:t>
      </w:r>
      <w:r w:rsidR="004041BB" w:rsidRPr="00C800F7">
        <w:rPr>
          <w:rFonts w:ascii="Times New Roman" w:hAnsi="Times New Roman"/>
          <w:sz w:val="24"/>
          <w:szCs w:val="24"/>
          <w:lang w:val="bg-BG"/>
        </w:rPr>
        <w:t>върху покрив на съществуваща сграда</w:t>
      </w:r>
      <w:r w:rsidRPr="00C800F7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)</w:t>
      </w:r>
      <w:r w:rsidRPr="00C800F7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C800F7">
        <w:rPr>
          <w:rFonts w:ascii="Times New Roman" w:hAnsi="Times New Roman"/>
          <w:sz w:val="24"/>
          <w:szCs w:val="24"/>
          <w:lang w:eastAsia="bg-BG"/>
        </w:rPr>
        <w:t>(</w:t>
      </w:r>
      <w:r w:rsidR="00493A38" w:rsidRPr="00C800F7">
        <w:rPr>
          <w:rFonts w:ascii="Times New Roman" w:hAnsi="Times New Roman"/>
          <w:sz w:val="24"/>
          <w:szCs w:val="24"/>
        </w:rPr>
        <w:t>„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Изграждане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на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фотоволтаична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инсталация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за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производство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на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мощност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r w:rsidR="00493A38" w:rsidRPr="00C800F7">
        <w:rPr>
          <w:rFonts w:ascii="Times New Roman" w:hAnsi="Times New Roman"/>
          <w:sz w:val="24"/>
          <w:szCs w:val="24"/>
          <w:lang w:val="bg-BG"/>
        </w:rPr>
        <w:t>4</w:t>
      </w:r>
      <w:r w:rsidR="00493A38" w:rsidRPr="00C800F7">
        <w:rPr>
          <w:rFonts w:ascii="Times New Roman" w:hAnsi="Times New Roman"/>
          <w:sz w:val="24"/>
          <w:szCs w:val="24"/>
        </w:rPr>
        <w:t>0 kW</w:t>
      </w:r>
      <w:r w:rsidR="00493A38" w:rsidRPr="00C800F7">
        <w:rPr>
          <w:rFonts w:ascii="Times New Roman" w:hAnsi="Times New Roman"/>
          <w:sz w:val="24"/>
          <w:szCs w:val="24"/>
          <w:lang w:val="bg-BG"/>
        </w:rPr>
        <w:t xml:space="preserve"> и система за съхраняване на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електроенергия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r w:rsidR="00493A38" w:rsidRPr="00C800F7">
        <w:rPr>
          <w:rFonts w:ascii="Times New Roman" w:hAnsi="Times New Roman"/>
          <w:sz w:val="24"/>
          <w:szCs w:val="24"/>
          <w:lang w:val="bg-BG"/>
        </w:rPr>
        <w:t>с капацитет 156</w:t>
      </w:r>
      <w:r w:rsidR="00493A38" w:rsidRPr="00C800F7">
        <w:rPr>
          <w:rFonts w:ascii="Times New Roman" w:hAnsi="Times New Roman"/>
          <w:sz w:val="24"/>
          <w:szCs w:val="24"/>
        </w:rPr>
        <w:t xml:space="preserve"> kWh“ в ПИ №73345.179.20,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землище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Трънчовица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община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</w:t>
      </w:r>
      <w:r w:rsidR="00493A38" w:rsidRPr="00C800F7">
        <w:rPr>
          <w:rFonts w:ascii="Times New Roman" w:hAnsi="Times New Roman"/>
          <w:sz w:val="24"/>
          <w:szCs w:val="24"/>
          <w:lang w:val="bg-BG"/>
        </w:rPr>
        <w:t>Левски</w:t>
      </w:r>
      <w:r w:rsidR="00493A38" w:rsidRPr="00C800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93A38" w:rsidRPr="00C800F7">
        <w:rPr>
          <w:rFonts w:ascii="Times New Roman" w:hAnsi="Times New Roman"/>
          <w:sz w:val="24"/>
          <w:szCs w:val="24"/>
        </w:rPr>
        <w:t>област</w:t>
      </w:r>
      <w:proofErr w:type="spellEnd"/>
      <w:r w:rsidR="00493A38" w:rsidRPr="00C800F7">
        <w:rPr>
          <w:rFonts w:ascii="Times New Roman" w:hAnsi="Times New Roman"/>
          <w:sz w:val="24"/>
          <w:szCs w:val="24"/>
        </w:rPr>
        <w:t xml:space="preserve"> Плевен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) на заявеното </w:t>
      </w:r>
      <w:r w:rsidRPr="00C800F7">
        <w:rPr>
          <w:rFonts w:ascii="Times New Roman" w:hAnsi="Times New Roman"/>
          <w:sz w:val="24"/>
          <w:szCs w:val="24"/>
          <w:lang w:val="bg-BG"/>
        </w:rPr>
        <w:t>ИП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му </w:t>
      </w:r>
      <w:r w:rsidRPr="00C800F7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C800F7">
        <w:rPr>
          <w:rFonts w:ascii="Times New Roman" w:hAnsi="Times New Roman"/>
          <w:sz w:val="24"/>
          <w:szCs w:val="24"/>
          <w:lang w:val="bg-BG"/>
        </w:rPr>
        <w:t xml:space="preserve"> върху защитена зона </w:t>
      </w:r>
      <w:r w:rsidR="00B8284F" w:rsidRPr="00C800F7">
        <w:rPr>
          <w:rFonts w:ascii="Times New Roman" w:hAnsi="Times New Roman"/>
          <w:iCs/>
          <w:sz w:val="24"/>
          <w:szCs w:val="24"/>
          <w:lang w:val="ru-RU"/>
        </w:rPr>
        <w:t>BG0000239 “Обнова – Караман дол”</w:t>
      </w:r>
      <w:r w:rsidRPr="00C800F7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14682885" w14:textId="77777777" w:rsidR="00785A47" w:rsidRPr="00C800F7" w:rsidRDefault="00785A47" w:rsidP="00C800F7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защитена зона </w:t>
      </w:r>
      <w:r w:rsidR="00B8284F" w:rsidRPr="00C800F7">
        <w:rPr>
          <w:rFonts w:ascii="Times New Roman" w:hAnsi="Times New Roman"/>
          <w:iCs/>
          <w:sz w:val="24"/>
          <w:szCs w:val="24"/>
          <w:lang w:val="ru-RU"/>
        </w:rPr>
        <w:t>BG0000239 “Обнова – Караман дол”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7AE73B06" w14:textId="77777777" w:rsidR="00785A47" w:rsidRPr="00C800F7" w:rsidRDefault="00785A47" w:rsidP="00C800F7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13D044AD" w14:textId="77777777" w:rsidR="00785A47" w:rsidRPr="00C800F7" w:rsidRDefault="00785A47" w:rsidP="00C800F7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lastRenderedPageBreak/>
        <w:t>Нарушаване целостта и целите на опазване на защитените зони;</w:t>
      </w:r>
    </w:p>
    <w:p w14:paraId="37E75F1D" w14:textId="77777777" w:rsidR="00785A47" w:rsidRPr="00C800F7" w:rsidRDefault="00785A47" w:rsidP="00C800F7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4238B334" w14:textId="77777777" w:rsidR="00785A47" w:rsidRPr="00C800F7" w:rsidRDefault="00785A47" w:rsidP="00C800F7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B8284F" w:rsidRPr="00C800F7">
        <w:rPr>
          <w:rFonts w:ascii="Times New Roman" w:hAnsi="Times New Roman"/>
          <w:iCs/>
          <w:sz w:val="24"/>
          <w:szCs w:val="24"/>
          <w:lang w:val="ru-RU"/>
        </w:rPr>
        <w:t>BG0000239 “Обнова – Караман дол”.</w:t>
      </w:r>
    </w:p>
    <w:p w14:paraId="143F994D" w14:textId="77777777" w:rsidR="00785A47" w:rsidRPr="00C800F7" w:rsidRDefault="00785A47" w:rsidP="00C800F7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66E8D66B" w14:textId="77777777" w:rsidR="00785A47" w:rsidRPr="00C800F7" w:rsidRDefault="00785A47" w:rsidP="00C800F7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заявеното ИП, преценката на компетентния орган е, че </w:t>
      </w:r>
      <w:r w:rsidRPr="00C800F7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C800F7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D76B099" w14:textId="77777777" w:rsidR="00785A47" w:rsidRDefault="00785A47" w:rsidP="00C800F7">
      <w:pPr>
        <w:tabs>
          <w:tab w:val="left" w:pos="720"/>
        </w:tabs>
        <w:suppressAutoHyphens/>
        <w:autoSpaceDN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14:paraId="1D619C60" w14:textId="77777777" w:rsidR="00C800F7" w:rsidRDefault="00C800F7" w:rsidP="00C800F7">
      <w:pPr>
        <w:tabs>
          <w:tab w:val="left" w:pos="720"/>
        </w:tabs>
        <w:suppressAutoHyphens/>
        <w:autoSpaceDN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14:paraId="44B8CA98" w14:textId="77777777" w:rsidR="00C800F7" w:rsidRPr="00C800F7" w:rsidRDefault="00C800F7" w:rsidP="00C800F7">
      <w:pPr>
        <w:tabs>
          <w:tab w:val="left" w:pos="720"/>
        </w:tabs>
        <w:suppressAutoHyphens/>
        <w:autoSpaceDN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14:paraId="0040FA25" w14:textId="77777777" w:rsidR="00785A47" w:rsidRPr="00C800F7" w:rsidRDefault="00785A47" w:rsidP="00C800F7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i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C800F7">
        <w:rPr>
          <w:rFonts w:ascii="Times New Roman" w:hAnsi="Times New Roman"/>
          <w:i/>
          <w:sz w:val="24"/>
          <w:szCs w:val="24"/>
          <w:lang w:val="bg-BG"/>
        </w:rPr>
        <w:t>инвестиционното предложение</w:t>
      </w:r>
      <w:r w:rsidRPr="00C800F7">
        <w:rPr>
          <w:rFonts w:ascii="Times New Roman" w:hAnsi="Times New Roman"/>
          <w:i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7C91782" w14:textId="77777777" w:rsidR="00785A47" w:rsidRPr="00C800F7" w:rsidRDefault="00785A47" w:rsidP="00C800F7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C800F7">
        <w:rPr>
          <w:rFonts w:ascii="Times New Roman" w:hAnsi="Times New Roman"/>
          <w:i/>
          <w:sz w:val="24"/>
          <w:szCs w:val="24"/>
          <w:lang w:val="bg-BG" w:eastAsia="bg-BG"/>
        </w:rPr>
        <w:t xml:space="preserve">При всички случаи на промяна в параметрите на </w:t>
      </w:r>
      <w:r w:rsidRPr="00C800F7">
        <w:rPr>
          <w:rFonts w:ascii="Times New Roman" w:hAnsi="Times New Roman"/>
          <w:i/>
          <w:sz w:val="24"/>
          <w:szCs w:val="24"/>
          <w:lang w:val="bg-BG"/>
        </w:rPr>
        <w:t>инвестиционното предложение</w:t>
      </w:r>
      <w:r w:rsidRPr="00C800F7">
        <w:rPr>
          <w:rFonts w:ascii="Times New Roman" w:hAnsi="Times New Roman"/>
          <w:i/>
          <w:sz w:val="24"/>
          <w:szCs w:val="24"/>
          <w:lang w:val="bg-BG" w:eastAsia="bg-BG"/>
        </w:rPr>
        <w:t xml:space="preserve"> или на някои от обстоятелствата, при които е издадено настоящото писмо, възложителят е длъжен да уведоми незабавно </w:t>
      </w:r>
      <w:r w:rsidRPr="00C800F7">
        <w:rPr>
          <w:rFonts w:ascii="Times New Roman" w:hAnsi="Times New Roman"/>
          <w:bCs/>
          <w:i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C800F7">
        <w:rPr>
          <w:rFonts w:ascii="Times New Roman" w:hAnsi="Times New Roman"/>
          <w:i/>
          <w:sz w:val="24"/>
          <w:szCs w:val="24"/>
          <w:lang w:val="bg-BG" w:eastAsia="bg-BG"/>
        </w:rPr>
        <w:t>за промените.</w:t>
      </w:r>
    </w:p>
    <w:p w14:paraId="5897CDAA" w14:textId="77777777" w:rsidR="003C12C7" w:rsidRPr="00C800F7" w:rsidRDefault="003C12C7" w:rsidP="00C800F7">
      <w:pPr>
        <w:ind w:firstLine="567"/>
        <w:jc w:val="both"/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52B9C926" w14:textId="77777777" w:rsidR="00207711" w:rsidRPr="00C800F7" w:rsidRDefault="00207711" w:rsidP="002B515A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3C66A134" w14:textId="77777777" w:rsidR="00207711" w:rsidRDefault="00207711" w:rsidP="002B515A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48431F08" w14:textId="77777777" w:rsidR="00C800F7" w:rsidRDefault="00C800F7" w:rsidP="002B515A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520A5943" w14:textId="77777777" w:rsidR="00C800F7" w:rsidRPr="00C800F7" w:rsidRDefault="00C800F7" w:rsidP="002B515A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720F33A2" w14:textId="77777777" w:rsidR="00207711" w:rsidRPr="00C800F7" w:rsidRDefault="00207711" w:rsidP="002B515A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4C3CB4F4" w14:textId="77777777" w:rsidR="002B515A" w:rsidRPr="00C800F7" w:rsidRDefault="002B515A" w:rsidP="002B515A">
      <w:pPr>
        <w:rPr>
          <w:rFonts w:ascii="Times New Roman" w:hAnsi="Times New Roman"/>
          <w:b/>
          <w:bCs/>
          <w:sz w:val="24"/>
          <w:szCs w:val="24"/>
          <w:lang w:val="bg-BG"/>
        </w:rPr>
      </w:pPr>
      <w:r w:rsidRPr="00C800F7">
        <w:rPr>
          <w:rFonts w:ascii="Times New Roman" w:hAnsi="Times New Roman"/>
          <w:b/>
          <w:bCs/>
          <w:sz w:val="24"/>
          <w:szCs w:val="24"/>
          <w:lang w:val="bg-BG"/>
        </w:rPr>
        <w:t xml:space="preserve">С уважение, </w:t>
      </w:r>
    </w:p>
    <w:p w14:paraId="4FF6CC15" w14:textId="77777777" w:rsidR="002B515A" w:rsidRPr="00C800F7" w:rsidRDefault="0041213B" w:rsidP="00A13CFA">
      <w:pPr>
        <w:rPr>
          <w:i/>
          <w:noProof/>
          <w:lang w:val="bg-BG"/>
        </w:rPr>
      </w:pPr>
      <w:r>
        <w:rPr>
          <w:i/>
          <w:noProof/>
        </w:rPr>
        <w:pict w14:anchorId="01053DF3">
          <v:shape id="_x0000_i1026" type="#_x0000_t75" alt="Ред за подпис, неподписано" style="width:192.75pt;height:95.2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RPr="00C800F7" w:rsidSect="005F5AC2">
      <w:footerReference w:type="default" r:id="rId9"/>
      <w:headerReference w:type="first" r:id="rId10"/>
      <w:footerReference w:type="first" r:id="rId11"/>
      <w:pgSz w:w="11907" w:h="16840" w:code="9"/>
      <w:pgMar w:top="1418" w:right="992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ECE0" w14:textId="77777777" w:rsidR="00FB5C55" w:rsidRDefault="00FB5C55">
      <w:r>
        <w:separator/>
      </w:r>
    </w:p>
  </w:endnote>
  <w:endnote w:type="continuationSeparator" w:id="0">
    <w:p w14:paraId="7BD9D766" w14:textId="77777777" w:rsidR="00FB5C55" w:rsidRDefault="00FB5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26E7B" w14:textId="77777777" w:rsidR="000B70A6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0CD7961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3C397331" w14:textId="77777777" w:rsidR="000B70A6" w:rsidRPr="008013F1" w:rsidRDefault="000B70A6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83C80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83C8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203F" w14:textId="77777777" w:rsidR="000B70A6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4DB0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29F905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E71A08A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0B70A6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E2C0566" w14:textId="77777777" w:rsidR="000B70A6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828B1CB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EEC1275" w14:textId="77777777" w:rsidR="000B70A6" w:rsidRPr="00BB73DC" w:rsidRDefault="000B70A6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33EB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33E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0B70A6" w:rsidRPr="001C5FBF">
      <w:rPr>
        <w:rFonts w:ascii="Times New Roman" w:hAnsi="Times New Roman"/>
        <w:noProof/>
        <w:lang w:val="bg-BG"/>
      </w:rPr>
      <w:t>тел</w:t>
    </w:r>
    <w:r w:rsidR="000B70A6" w:rsidRPr="00B55A17">
      <w:rPr>
        <w:rFonts w:ascii="Times New Roman" w:hAnsi="Times New Roman"/>
        <w:noProof/>
        <w:lang w:val="ru-RU"/>
      </w:rPr>
      <w:t>/</w:t>
    </w:r>
    <w:r w:rsidR="000B70A6" w:rsidRPr="001C5FBF">
      <w:rPr>
        <w:rFonts w:ascii="Times New Roman" w:hAnsi="Times New Roman"/>
        <w:noProof/>
        <w:lang w:val="bg-BG"/>
      </w:rPr>
      <w:t>ф</w:t>
    </w:r>
    <w:r w:rsidR="000B70A6" w:rsidRPr="00B55A17">
      <w:rPr>
        <w:rFonts w:ascii="Times New Roman" w:hAnsi="Times New Roman"/>
        <w:noProof/>
        <w:lang w:val="ru-RU"/>
      </w:rPr>
      <w:t>акс: +359</w:t>
    </w:r>
    <w:r w:rsidR="000B70A6" w:rsidRPr="001C5FBF">
      <w:rPr>
        <w:rFonts w:ascii="Times New Roman" w:hAnsi="Times New Roman"/>
        <w:noProof/>
        <w:lang w:val="bg-BG"/>
      </w:rPr>
      <w:t xml:space="preserve"> 64 806 951 и </w:t>
    </w:r>
    <w:r w:rsidR="000B70A6" w:rsidRPr="00B55A17">
      <w:rPr>
        <w:rFonts w:ascii="Times New Roman" w:hAnsi="Times New Roman"/>
        <w:noProof/>
        <w:lang w:val="ru-RU"/>
      </w:rPr>
      <w:t>+359</w:t>
    </w:r>
    <w:r w:rsidR="000B70A6" w:rsidRPr="001C5FBF">
      <w:rPr>
        <w:rFonts w:ascii="Times New Roman" w:hAnsi="Times New Roman"/>
        <w:noProof/>
        <w:lang w:val="bg-BG"/>
      </w:rPr>
      <w:t xml:space="preserve"> 64 800 711</w:t>
    </w:r>
    <w:r w:rsidR="000B70A6" w:rsidRPr="00B55A17">
      <w:rPr>
        <w:rFonts w:ascii="Times New Roman" w:hAnsi="Times New Roman"/>
        <w:noProof/>
        <w:lang w:val="ru-RU"/>
      </w:rPr>
      <w:t xml:space="preserve">, </w:t>
    </w:r>
    <w:r w:rsidR="000B70A6">
      <w:rPr>
        <w:rFonts w:ascii="Times New Roman" w:hAnsi="Times New Roman"/>
        <w:noProof/>
      </w:rPr>
      <w:br/>
    </w:r>
    <w:r w:rsidR="000B70A6" w:rsidRPr="001C5FBF">
      <w:rPr>
        <w:rFonts w:ascii="Times New Roman" w:hAnsi="Times New Roman"/>
        <w:noProof/>
      </w:rPr>
      <w:t>e</w:t>
    </w:r>
    <w:r w:rsidR="000B70A6" w:rsidRPr="00B55A17">
      <w:rPr>
        <w:rFonts w:ascii="Times New Roman" w:hAnsi="Times New Roman"/>
        <w:noProof/>
        <w:lang w:val="ru-RU"/>
      </w:rPr>
      <w:t>-</w:t>
    </w:r>
    <w:r w:rsidR="000B70A6" w:rsidRPr="001C5FBF">
      <w:rPr>
        <w:rFonts w:ascii="Times New Roman" w:hAnsi="Times New Roman"/>
        <w:noProof/>
      </w:rPr>
      <w:t>mail</w:t>
    </w:r>
    <w:r w:rsidR="000B70A6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0B70A6" w:rsidRPr="005D1DEC">
        <w:rPr>
          <w:rStyle w:val="a6"/>
          <w:rFonts w:ascii="Times New Roman" w:hAnsi="Times New Roman"/>
          <w:noProof/>
        </w:rPr>
        <w:t>office</w:t>
      </w:r>
      <w:r w:rsidR="000B70A6" w:rsidRPr="005D1DEC">
        <w:rPr>
          <w:rStyle w:val="a6"/>
          <w:rFonts w:ascii="Times New Roman" w:hAnsi="Times New Roman"/>
          <w:noProof/>
          <w:lang w:val="ru-RU"/>
        </w:rPr>
        <w:t>@</w:t>
      </w:r>
      <w:r w:rsidR="000B70A6" w:rsidRPr="005D1DEC">
        <w:rPr>
          <w:rStyle w:val="a6"/>
          <w:rFonts w:ascii="Times New Roman" w:hAnsi="Times New Roman"/>
          <w:noProof/>
        </w:rPr>
        <w:t>riew</w:t>
      </w:r>
      <w:r w:rsidR="000B70A6" w:rsidRPr="005D1DEC">
        <w:rPr>
          <w:rStyle w:val="a6"/>
          <w:rFonts w:ascii="Times New Roman" w:hAnsi="Times New Roman"/>
          <w:noProof/>
          <w:lang w:val="ru-RU"/>
        </w:rPr>
        <w:t>-</w:t>
      </w:r>
      <w:r w:rsidR="000B70A6" w:rsidRPr="005D1DEC">
        <w:rPr>
          <w:rStyle w:val="a6"/>
          <w:rFonts w:ascii="Times New Roman" w:hAnsi="Times New Roman"/>
          <w:noProof/>
        </w:rPr>
        <w:t>pleven</w:t>
      </w:r>
      <w:r w:rsidR="000B70A6" w:rsidRPr="005D1DEC">
        <w:rPr>
          <w:rStyle w:val="a6"/>
          <w:rFonts w:ascii="Times New Roman" w:hAnsi="Times New Roman"/>
          <w:noProof/>
          <w:lang w:val="ru-RU"/>
        </w:rPr>
        <w:t>.</w:t>
      </w:r>
      <w:r w:rsidR="000B70A6" w:rsidRPr="005D1DEC">
        <w:rPr>
          <w:rStyle w:val="a6"/>
          <w:rFonts w:ascii="Times New Roman" w:hAnsi="Times New Roman"/>
          <w:noProof/>
        </w:rPr>
        <w:t>eu</w:t>
      </w:r>
    </w:hyperlink>
    <w:r w:rsidR="000B70A6">
      <w:rPr>
        <w:rFonts w:ascii="Times New Roman" w:hAnsi="Times New Roman"/>
        <w:noProof/>
      </w:rPr>
      <w:t xml:space="preserve"> </w:t>
    </w:r>
    <w:r w:rsidR="000B70A6" w:rsidRPr="00B55A17">
      <w:rPr>
        <w:rFonts w:ascii="Times New Roman" w:hAnsi="Times New Roman"/>
        <w:noProof/>
        <w:lang w:val="ru-RU"/>
      </w:rPr>
      <w:t xml:space="preserve"> </w:t>
    </w:r>
    <w:r w:rsidR="000B70A6" w:rsidRPr="001C5FBF">
      <w:rPr>
        <w:rFonts w:ascii="Times New Roman" w:hAnsi="Times New Roman"/>
        <w:noProof/>
        <w:lang w:val="bg-BG"/>
      </w:rPr>
      <w:t>интернет сайт</w:t>
    </w:r>
    <w:r w:rsidR="000B70A6">
      <w:rPr>
        <w:rFonts w:ascii="Times New Roman" w:hAnsi="Times New Roman"/>
        <w:noProof/>
      </w:rPr>
      <w:t xml:space="preserve"> </w:t>
    </w:r>
    <w:hyperlink r:id="rId4" w:history="1">
      <w:r w:rsidR="000B70A6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9D80547" w14:textId="77777777" w:rsidR="000B70A6" w:rsidRPr="004E440C" w:rsidRDefault="000B70A6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0723" w14:textId="77777777" w:rsidR="00FB5C55" w:rsidRDefault="00FB5C55">
      <w:r>
        <w:separator/>
      </w:r>
    </w:p>
  </w:footnote>
  <w:footnote w:type="continuationSeparator" w:id="0">
    <w:p w14:paraId="192A3359" w14:textId="77777777" w:rsidR="00FB5C55" w:rsidRDefault="00FB5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6D54" w14:textId="77777777" w:rsidR="000B70A6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5A6BD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660217F7" w14:textId="77777777" w:rsidR="000B70A6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28B78E4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0B70A6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95E4C0C" w14:textId="77777777" w:rsidR="000B70A6" w:rsidRPr="001C5FBF" w:rsidRDefault="000B70A6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1986916" w14:textId="77777777" w:rsidR="000B70A6" w:rsidRPr="001C5FBF" w:rsidRDefault="000B70A6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F044D3B" w14:textId="77777777" w:rsidR="000B70A6" w:rsidRPr="001C5FBF" w:rsidRDefault="000B70A6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3139AEA" w14:textId="77777777" w:rsidR="000B70A6" w:rsidRPr="00ED1377" w:rsidRDefault="000B70A6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3793297">
    <w:abstractNumId w:val="18"/>
  </w:num>
  <w:num w:numId="2" w16cid:durableId="2087720759">
    <w:abstractNumId w:val="10"/>
  </w:num>
  <w:num w:numId="3" w16cid:durableId="455804313">
    <w:abstractNumId w:val="0"/>
  </w:num>
  <w:num w:numId="4" w16cid:durableId="511408561">
    <w:abstractNumId w:val="8"/>
  </w:num>
  <w:num w:numId="5" w16cid:durableId="1270553481">
    <w:abstractNumId w:val="14"/>
  </w:num>
  <w:num w:numId="6" w16cid:durableId="1970282855">
    <w:abstractNumId w:val="16"/>
  </w:num>
  <w:num w:numId="7" w16cid:durableId="1823623338">
    <w:abstractNumId w:val="6"/>
  </w:num>
  <w:num w:numId="8" w16cid:durableId="1022558485">
    <w:abstractNumId w:val="15"/>
  </w:num>
  <w:num w:numId="9" w16cid:durableId="625627404">
    <w:abstractNumId w:val="2"/>
  </w:num>
  <w:num w:numId="10" w16cid:durableId="670177510">
    <w:abstractNumId w:val="9"/>
  </w:num>
  <w:num w:numId="11" w16cid:durableId="524440427">
    <w:abstractNumId w:val="13"/>
  </w:num>
  <w:num w:numId="12" w16cid:durableId="1879080788">
    <w:abstractNumId w:val="3"/>
  </w:num>
  <w:num w:numId="13" w16cid:durableId="1693647243">
    <w:abstractNumId w:val="21"/>
  </w:num>
  <w:num w:numId="14" w16cid:durableId="1889951523">
    <w:abstractNumId w:val="17"/>
  </w:num>
  <w:num w:numId="15" w16cid:durableId="403066671">
    <w:abstractNumId w:val="12"/>
  </w:num>
  <w:num w:numId="16" w16cid:durableId="271322077">
    <w:abstractNumId w:val="11"/>
  </w:num>
  <w:num w:numId="17" w16cid:durableId="432936735">
    <w:abstractNumId w:val="20"/>
  </w:num>
  <w:num w:numId="18" w16cid:durableId="1184587644">
    <w:abstractNumId w:val="5"/>
  </w:num>
  <w:num w:numId="19" w16cid:durableId="227541110">
    <w:abstractNumId w:val="7"/>
  </w:num>
  <w:num w:numId="20" w16cid:durableId="70393738">
    <w:abstractNumId w:val="1"/>
  </w:num>
  <w:num w:numId="21" w16cid:durableId="2010668758">
    <w:abstractNumId w:val="4"/>
  </w:num>
  <w:num w:numId="22" w16cid:durableId="16809342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565C"/>
    <w:rsid w:val="000161CF"/>
    <w:rsid w:val="00020454"/>
    <w:rsid w:val="00021201"/>
    <w:rsid w:val="00022903"/>
    <w:rsid w:val="00023A54"/>
    <w:rsid w:val="0002426D"/>
    <w:rsid w:val="000258A9"/>
    <w:rsid w:val="000369D4"/>
    <w:rsid w:val="000421BB"/>
    <w:rsid w:val="00042D1B"/>
    <w:rsid w:val="00050052"/>
    <w:rsid w:val="000573F5"/>
    <w:rsid w:val="00066AA2"/>
    <w:rsid w:val="00073268"/>
    <w:rsid w:val="00075493"/>
    <w:rsid w:val="00082D75"/>
    <w:rsid w:val="0008339B"/>
    <w:rsid w:val="000949F2"/>
    <w:rsid w:val="00096CEA"/>
    <w:rsid w:val="0009722D"/>
    <w:rsid w:val="000B3E2D"/>
    <w:rsid w:val="000B6590"/>
    <w:rsid w:val="000B70A6"/>
    <w:rsid w:val="000B7362"/>
    <w:rsid w:val="000C1867"/>
    <w:rsid w:val="000C4CA7"/>
    <w:rsid w:val="000C6826"/>
    <w:rsid w:val="000D1FDA"/>
    <w:rsid w:val="000D7BC5"/>
    <w:rsid w:val="000D7D04"/>
    <w:rsid w:val="000E0765"/>
    <w:rsid w:val="000E0BB1"/>
    <w:rsid w:val="000E264F"/>
    <w:rsid w:val="000F045B"/>
    <w:rsid w:val="000F52B7"/>
    <w:rsid w:val="00102537"/>
    <w:rsid w:val="00103175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728A5"/>
    <w:rsid w:val="00197476"/>
    <w:rsid w:val="001A2F53"/>
    <w:rsid w:val="001B0FB8"/>
    <w:rsid w:val="001B170D"/>
    <w:rsid w:val="001B204E"/>
    <w:rsid w:val="001B4BA5"/>
    <w:rsid w:val="001B6EDD"/>
    <w:rsid w:val="001C2AC0"/>
    <w:rsid w:val="001C5702"/>
    <w:rsid w:val="001C5FBF"/>
    <w:rsid w:val="001C6903"/>
    <w:rsid w:val="001C6C3B"/>
    <w:rsid w:val="001D5BBD"/>
    <w:rsid w:val="001E10FE"/>
    <w:rsid w:val="001E3E8F"/>
    <w:rsid w:val="001E4EB3"/>
    <w:rsid w:val="001F4810"/>
    <w:rsid w:val="001F48AA"/>
    <w:rsid w:val="001F7169"/>
    <w:rsid w:val="00202981"/>
    <w:rsid w:val="0020512A"/>
    <w:rsid w:val="0020653E"/>
    <w:rsid w:val="00207711"/>
    <w:rsid w:val="00216767"/>
    <w:rsid w:val="00222188"/>
    <w:rsid w:val="00224613"/>
    <w:rsid w:val="00233451"/>
    <w:rsid w:val="00235D6D"/>
    <w:rsid w:val="0024024B"/>
    <w:rsid w:val="0024120B"/>
    <w:rsid w:val="00250652"/>
    <w:rsid w:val="00251BFD"/>
    <w:rsid w:val="00252FCD"/>
    <w:rsid w:val="00266D04"/>
    <w:rsid w:val="002828E3"/>
    <w:rsid w:val="00283CAE"/>
    <w:rsid w:val="00285059"/>
    <w:rsid w:val="00291DDE"/>
    <w:rsid w:val="002A709F"/>
    <w:rsid w:val="002B0BD1"/>
    <w:rsid w:val="002B515A"/>
    <w:rsid w:val="002B7809"/>
    <w:rsid w:val="002C160E"/>
    <w:rsid w:val="002D15F1"/>
    <w:rsid w:val="002D56FE"/>
    <w:rsid w:val="002D6AA7"/>
    <w:rsid w:val="002D7A5E"/>
    <w:rsid w:val="002E25EF"/>
    <w:rsid w:val="002E305C"/>
    <w:rsid w:val="002E30CF"/>
    <w:rsid w:val="002E5EF0"/>
    <w:rsid w:val="002F1D8F"/>
    <w:rsid w:val="003020B1"/>
    <w:rsid w:val="00303CC9"/>
    <w:rsid w:val="00304CD2"/>
    <w:rsid w:val="00315C9F"/>
    <w:rsid w:val="00316DDB"/>
    <w:rsid w:val="00322A86"/>
    <w:rsid w:val="00324274"/>
    <w:rsid w:val="003275B5"/>
    <w:rsid w:val="00330E91"/>
    <w:rsid w:val="00331046"/>
    <w:rsid w:val="00335651"/>
    <w:rsid w:val="00336158"/>
    <w:rsid w:val="003467D8"/>
    <w:rsid w:val="0035114F"/>
    <w:rsid w:val="00352F4E"/>
    <w:rsid w:val="00361B04"/>
    <w:rsid w:val="003633AD"/>
    <w:rsid w:val="003754EC"/>
    <w:rsid w:val="00382EB0"/>
    <w:rsid w:val="003A6AD3"/>
    <w:rsid w:val="003B30BB"/>
    <w:rsid w:val="003B732C"/>
    <w:rsid w:val="003C12C7"/>
    <w:rsid w:val="003D49B8"/>
    <w:rsid w:val="003D4A6B"/>
    <w:rsid w:val="003D6007"/>
    <w:rsid w:val="003F4B02"/>
    <w:rsid w:val="003F5420"/>
    <w:rsid w:val="004020D7"/>
    <w:rsid w:val="004041BB"/>
    <w:rsid w:val="0041213B"/>
    <w:rsid w:val="004233EB"/>
    <w:rsid w:val="0042680C"/>
    <w:rsid w:val="00436510"/>
    <w:rsid w:val="0043651F"/>
    <w:rsid w:val="00446795"/>
    <w:rsid w:val="00446A9A"/>
    <w:rsid w:val="00450FFC"/>
    <w:rsid w:val="00461C94"/>
    <w:rsid w:val="00464541"/>
    <w:rsid w:val="004647BB"/>
    <w:rsid w:val="00470B22"/>
    <w:rsid w:val="00473471"/>
    <w:rsid w:val="00477F7F"/>
    <w:rsid w:val="004820D4"/>
    <w:rsid w:val="004873A5"/>
    <w:rsid w:val="00493A38"/>
    <w:rsid w:val="004A169C"/>
    <w:rsid w:val="004B29A6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17333"/>
    <w:rsid w:val="00531BC8"/>
    <w:rsid w:val="00537831"/>
    <w:rsid w:val="00552735"/>
    <w:rsid w:val="00556CA0"/>
    <w:rsid w:val="00561492"/>
    <w:rsid w:val="00563C0C"/>
    <w:rsid w:val="0057056E"/>
    <w:rsid w:val="00571B43"/>
    <w:rsid w:val="00574C72"/>
    <w:rsid w:val="00582998"/>
    <w:rsid w:val="00583C80"/>
    <w:rsid w:val="00584624"/>
    <w:rsid w:val="00586A51"/>
    <w:rsid w:val="00590CAC"/>
    <w:rsid w:val="00597575"/>
    <w:rsid w:val="005A1B6A"/>
    <w:rsid w:val="005A38BA"/>
    <w:rsid w:val="005A3B17"/>
    <w:rsid w:val="005A693A"/>
    <w:rsid w:val="005B1FB8"/>
    <w:rsid w:val="005B69F7"/>
    <w:rsid w:val="005B74E2"/>
    <w:rsid w:val="005C306D"/>
    <w:rsid w:val="005C3F8B"/>
    <w:rsid w:val="005C77F9"/>
    <w:rsid w:val="005D2365"/>
    <w:rsid w:val="005D6B1A"/>
    <w:rsid w:val="005D7788"/>
    <w:rsid w:val="005E364F"/>
    <w:rsid w:val="005E3B38"/>
    <w:rsid w:val="005E3E44"/>
    <w:rsid w:val="005F5AC2"/>
    <w:rsid w:val="00602A0B"/>
    <w:rsid w:val="00606E8F"/>
    <w:rsid w:val="0061164A"/>
    <w:rsid w:val="006119B7"/>
    <w:rsid w:val="00613164"/>
    <w:rsid w:val="006340C8"/>
    <w:rsid w:val="00640497"/>
    <w:rsid w:val="00643C98"/>
    <w:rsid w:val="006474AB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8FC"/>
    <w:rsid w:val="006F1BF1"/>
    <w:rsid w:val="006F226E"/>
    <w:rsid w:val="00700816"/>
    <w:rsid w:val="00706221"/>
    <w:rsid w:val="00710A8A"/>
    <w:rsid w:val="00710DA7"/>
    <w:rsid w:val="00716241"/>
    <w:rsid w:val="00721F8E"/>
    <w:rsid w:val="00724694"/>
    <w:rsid w:val="00735898"/>
    <w:rsid w:val="00736044"/>
    <w:rsid w:val="00737EFC"/>
    <w:rsid w:val="007464EF"/>
    <w:rsid w:val="00750D10"/>
    <w:rsid w:val="007666DC"/>
    <w:rsid w:val="007719EF"/>
    <w:rsid w:val="00771A14"/>
    <w:rsid w:val="00781975"/>
    <w:rsid w:val="007822A9"/>
    <w:rsid w:val="00785A47"/>
    <w:rsid w:val="0078619E"/>
    <w:rsid w:val="007866AA"/>
    <w:rsid w:val="007A1D54"/>
    <w:rsid w:val="007A5E42"/>
    <w:rsid w:val="007A6290"/>
    <w:rsid w:val="007A68C9"/>
    <w:rsid w:val="007B4743"/>
    <w:rsid w:val="007C265E"/>
    <w:rsid w:val="007E090B"/>
    <w:rsid w:val="007E0F84"/>
    <w:rsid w:val="007E3FAD"/>
    <w:rsid w:val="007E72BF"/>
    <w:rsid w:val="007F0832"/>
    <w:rsid w:val="007F3E55"/>
    <w:rsid w:val="008013F1"/>
    <w:rsid w:val="008039E3"/>
    <w:rsid w:val="00804CC3"/>
    <w:rsid w:val="00805D7E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1C04"/>
    <w:rsid w:val="008968D0"/>
    <w:rsid w:val="00897A5E"/>
    <w:rsid w:val="008A13F7"/>
    <w:rsid w:val="008A5E5F"/>
    <w:rsid w:val="008B0206"/>
    <w:rsid w:val="008B1300"/>
    <w:rsid w:val="008C4D5E"/>
    <w:rsid w:val="008C5C63"/>
    <w:rsid w:val="008D540E"/>
    <w:rsid w:val="008D67DB"/>
    <w:rsid w:val="008E07C2"/>
    <w:rsid w:val="008E3C74"/>
    <w:rsid w:val="008F1D9C"/>
    <w:rsid w:val="008F597E"/>
    <w:rsid w:val="00902B60"/>
    <w:rsid w:val="009044A1"/>
    <w:rsid w:val="00906093"/>
    <w:rsid w:val="00907BBB"/>
    <w:rsid w:val="009131A0"/>
    <w:rsid w:val="009142CE"/>
    <w:rsid w:val="009154E3"/>
    <w:rsid w:val="00921B2F"/>
    <w:rsid w:val="009263A8"/>
    <w:rsid w:val="00927C76"/>
    <w:rsid w:val="00930F76"/>
    <w:rsid w:val="00936425"/>
    <w:rsid w:val="00941457"/>
    <w:rsid w:val="00943933"/>
    <w:rsid w:val="00946D85"/>
    <w:rsid w:val="00950B3D"/>
    <w:rsid w:val="00954F31"/>
    <w:rsid w:val="009571F2"/>
    <w:rsid w:val="00961612"/>
    <w:rsid w:val="00973C05"/>
    <w:rsid w:val="00974296"/>
    <w:rsid w:val="00974546"/>
    <w:rsid w:val="0097681D"/>
    <w:rsid w:val="0098232D"/>
    <w:rsid w:val="009902A0"/>
    <w:rsid w:val="00994E47"/>
    <w:rsid w:val="00995167"/>
    <w:rsid w:val="009958B3"/>
    <w:rsid w:val="009961E7"/>
    <w:rsid w:val="0099650E"/>
    <w:rsid w:val="009A013C"/>
    <w:rsid w:val="009A01B1"/>
    <w:rsid w:val="009A078B"/>
    <w:rsid w:val="009A49E5"/>
    <w:rsid w:val="009A7B02"/>
    <w:rsid w:val="009C28A8"/>
    <w:rsid w:val="009C479F"/>
    <w:rsid w:val="009D2045"/>
    <w:rsid w:val="009D6633"/>
    <w:rsid w:val="009E33C7"/>
    <w:rsid w:val="009E7D8E"/>
    <w:rsid w:val="009F0994"/>
    <w:rsid w:val="00A00CCD"/>
    <w:rsid w:val="00A07FD6"/>
    <w:rsid w:val="00A12710"/>
    <w:rsid w:val="00A138EA"/>
    <w:rsid w:val="00A13CFA"/>
    <w:rsid w:val="00A165D4"/>
    <w:rsid w:val="00A4221A"/>
    <w:rsid w:val="00A46703"/>
    <w:rsid w:val="00A671F2"/>
    <w:rsid w:val="00A70C9E"/>
    <w:rsid w:val="00A75A76"/>
    <w:rsid w:val="00A839E1"/>
    <w:rsid w:val="00A83C3E"/>
    <w:rsid w:val="00A86567"/>
    <w:rsid w:val="00A915C1"/>
    <w:rsid w:val="00A93198"/>
    <w:rsid w:val="00A9408A"/>
    <w:rsid w:val="00A954B2"/>
    <w:rsid w:val="00AA18A9"/>
    <w:rsid w:val="00AA4E80"/>
    <w:rsid w:val="00AB7267"/>
    <w:rsid w:val="00AB7525"/>
    <w:rsid w:val="00AC24C0"/>
    <w:rsid w:val="00AC5C57"/>
    <w:rsid w:val="00AC68FC"/>
    <w:rsid w:val="00AD1328"/>
    <w:rsid w:val="00AD13E8"/>
    <w:rsid w:val="00AD52BA"/>
    <w:rsid w:val="00AD5D20"/>
    <w:rsid w:val="00AD71B0"/>
    <w:rsid w:val="00AD7DF8"/>
    <w:rsid w:val="00AE05F6"/>
    <w:rsid w:val="00AE341D"/>
    <w:rsid w:val="00AE58E0"/>
    <w:rsid w:val="00AE6AC2"/>
    <w:rsid w:val="00AE76B0"/>
    <w:rsid w:val="00AF75DB"/>
    <w:rsid w:val="00B04476"/>
    <w:rsid w:val="00B06DF3"/>
    <w:rsid w:val="00B10311"/>
    <w:rsid w:val="00B231BB"/>
    <w:rsid w:val="00B23C65"/>
    <w:rsid w:val="00B248C0"/>
    <w:rsid w:val="00B31345"/>
    <w:rsid w:val="00B343CE"/>
    <w:rsid w:val="00B377D7"/>
    <w:rsid w:val="00B42EB3"/>
    <w:rsid w:val="00B53766"/>
    <w:rsid w:val="00B545E9"/>
    <w:rsid w:val="00B55A17"/>
    <w:rsid w:val="00B76562"/>
    <w:rsid w:val="00B81CAE"/>
    <w:rsid w:val="00B8211C"/>
    <w:rsid w:val="00B8284F"/>
    <w:rsid w:val="00B9520D"/>
    <w:rsid w:val="00B97E6D"/>
    <w:rsid w:val="00BB48C5"/>
    <w:rsid w:val="00BB7102"/>
    <w:rsid w:val="00BB72DF"/>
    <w:rsid w:val="00BB73DC"/>
    <w:rsid w:val="00BC32A3"/>
    <w:rsid w:val="00BC74BB"/>
    <w:rsid w:val="00BC78C5"/>
    <w:rsid w:val="00BD04DA"/>
    <w:rsid w:val="00BE15D5"/>
    <w:rsid w:val="00BE2972"/>
    <w:rsid w:val="00BE2FD4"/>
    <w:rsid w:val="00BE5E38"/>
    <w:rsid w:val="00BE6E61"/>
    <w:rsid w:val="00BF273A"/>
    <w:rsid w:val="00BF3134"/>
    <w:rsid w:val="00BF4BEF"/>
    <w:rsid w:val="00BF7B54"/>
    <w:rsid w:val="00C00904"/>
    <w:rsid w:val="00C02136"/>
    <w:rsid w:val="00C03B9D"/>
    <w:rsid w:val="00C044EB"/>
    <w:rsid w:val="00C07912"/>
    <w:rsid w:val="00C273A4"/>
    <w:rsid w:val="00C31FB6"/>
    <w:rsid w:val="00C33424"/>
    <w:rsid w:val="00C339AC"/>
    <w:rsid w:val="00C36910"/>
    <w:rsid w:val="00C36D18"/>
    <w:rsid w:val="00C37D71"/>
    <w:rsid w:val="00C473A4"/>
    <w:rsid w:val="00C52A3F"/>
    <w:rsid w:val="00C63D24"/>
    <w:rsid w:val="00C64D7E"/>
    <w:rsid w:val="00C65BE1"/>
    <w:rsid w:val="00C746DC"/>
    <w:rsid w:val="00C76288"/>
    <w:rsid w:val="00C7759E"/>
    <w:rsid w:val="00C800F7"/>
    <w:rsid w:val="00C82160"/>
    <w:rsid w:val="00C836E2"/>
    <w:rsid w:val="00C9282E"/>
    <w:rsid w:val="00C97746"/>
    <w:rsid w:val="00CA1844"/>
    <w:rsid w:val="00CA3154"/>
    <w:rsid w:val="00CA3258"/>
    <w:rsid w:val="00CA570F"/>
    <w:rsid w:val="00CA6487"/>
    <w:rsid w:val="00CA7A14"/>
    <w:rsid w:val="00CA7A5F"/>
    <w:rsid w:val="00CC1AD5"/>
    <w:rsid w:val="00CC37B0"/>
    <w:rsid w:val="00CC3844"/>
    <w:rsid w:val="00CD05C6"/>
    <w:rsid w:val="00CD1F33"/>
    <w:rsid w:val="00CD503A"/>
    <w:rsid w:val="00CD5789"/>
    <w:rsid w:val="00CE06EE"/>
    <w:rsid w:val="00CF0FB2"/>
    <w:rsid w:val="00D03B87"/>
    <w:rsid w:val="00D115C3"/>
    <w:rsid w:val="00D259F5"/>
    <w:rsid w:val="00D25BC1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169E"/>
    <w:rsid w:val="00D72D3B"/>
    <w:rsid w:val="00D73AE0"/>
    <w:rsid w:val="00D7472F"/>
    <w:rsid w:val="00D75A43"/>
    <w:rsid w:val="00D96121"/>
    <w:rsid w:val="00D96B60"/>
    <w:rsid w:val="00DA649F"/>
    <w:rsid w:val="00DA7282"/>
    <w:rsid w:val="00DB20E4"/>
    <w:rsid w:val="00DC0F0F"/>
    <w:rsid w:val="00DE6201"/>
    <w:rsid w:val="00DF384F"/>
    <w:rsid w:val="00DF73D0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824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B78FF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2F57"/>
    <w:rsid w:val="00F13731"/>
    <w:rsid w:val="00F15F59"/>
    <w:rsid w:val="00F16FBD"/>
    <w:rsid w:val="00F41798"/>
    <w:rsid w:val="00F50602"/>
    <w:rsid w:val="00F52894"/>
    <w:rsid w:val="00F54099"/>
    <w:rsid w:val="00F6371E"/>
    <w:rsid w:val="00F67DA4"/>
    <w:rsid w:val="00F72CF1"/>
    <w:rsid w:val="00F73D45"/>
    <w:rsid w:val="00F74B3E"/>
    <w:rsid w:val="00F752C0"/>
    <w:rsid w:val="00F75DEE"/>
    <w:rsid w:val="00F90B50"/>
    <w:rsid w:val="00F94863"/>
    <w:rsid w:val="00FA1719"/>
    <w:rsid w:val="00FA195A"/>
    <w:rsid w:val="00FB0C89"/>
    <w:rsid w:val="00FB2B2C"/>
    <w:rsid w:val="00FB5C55"/>
    <w:rsid w:val="00FB5F3E"/>
    <w:rsid w:val="00FC43AE"/>
    <w:rsid w:val="00FC4F19"/>
    <w:rsid w:val="00FD2988"/>
    <w:rsid w:val="00FD4F97"/>
    <w:rsid w:val="00FD5793"/>
    <w:rsid w:val="00FD600D"/>
    <w:rsid w:val="00FE22D9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F7947B"/>
  <w15:docId w15:val="{A497727F-6732-467E-9099-C4E878E0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customStyle="1" w:styleId="Default">
    <w:name w:val="Default"/>
    <w:rsid w:val="00D25BC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1811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744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3577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6244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161</cp:revision>
  <cp:lastPrinted>2025-03-28T15:09:00Z</cp:lastPrinted>
  <dcterms:created xsi:type="dcterms:W3CDTF">2025-11-24T09:18:00Z</dcterms:created>
  <dcterms:modified xsi:type="dcterms:W3CDTF">2026-03-19T13:36:00Z</dcterms:modified>
</cp:coreProperties>
</file>